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3D" w:rsidRPr="007476F5" w:rsidRDefault="007D303D" w:rsidP="004616E9">
      <w:pPr>
        <w:pStyle w:val="BodyText"/>
        <w:rPr>
          <w:rFonts w:asciiTheme="minorBidi" w:hAnsiTheme="minorBidi" w:cstheme="minorBidi"/>
          <w:b/>
          <w:bCs/>
          <w:sz w:val="36"/>
          <w:szCs w:val="36"/>
          <w:cs/>
        </w:rPr>
      </w:pPr>
      <w:bookmarkStart w:id="0" w:name="_GoBack"/>
      <w:bookmarkEnd w:id="0"/>
      <w:r w:rsidRPr="007476F5">
        <w:rPr>
          <w:rFonts w:asciiTheme="minorBidi" w:hAnsiTheme="minorBidi" w:cstheme="minorBidi"/>
          <w:b/>
          <w:bCs/>
          <w:sz w:val="36"/>
          <w:szCs w:val="36"/>
          <w:cs/>
        </w:rPr>
        <w:t>บทคัดย่อ</w:t>
      </w:r>
    </w:p>
    <w:p w:rsidR="007D303D" w:rsidRPr="004616E9" w:rsidRDefault="007D303D" w:rsidP="004616E9">
      <w:pPr>
        <w:pStyle w:val="BodyText"/>
        <w:jc w:val="thaiDistribute"/>
        <w:rPr>
          <w:rFonts w:asciiTheme="minorBidi" w:hAnsiTheme="minorBidi" w:cstheme="minorBidi"/>
          <w:b/>
          <w:bCs/>
        </w:rPr>
      </w:pPr>
    </w:p>
    <w:p w:rsidR="00680ACB" w:rsidRDefault="007D303D" w:rsidP="00680ACB">
      <w:pPr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4616E9">
        <w:rPr>
          <w:rFonts w:asciiTheme="minorBidi" w:hAnsiTheme="minorBidi" w:cstheme="minorBidi"/>
          <w:sz w:val="32"/>
          <w:szCs w:val="32"/>
          <w:cs/>
        </w:rPr>
        <w:t>การ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พัฒนา</w:t>
      </w:r>
      <w:r w:rsidR="000568D0" w:rsidRPr="000568D0">
        <w:rPr>
          <w:rFonts w:asciiTheme="minorBidi" w:hAnsiTheme="minorBidi" w:cs="Cordia New"/>
          <w:sz w:val="32"/>
          <w:szCs w:val="32"/>
          <w:cs/>
        </w:rPr>
        <w:t>เอกสารประกอบการเรียนกลุ่มสาระการเรียนรู้ศิลปะ (ดนตรี) ชั้นมัธยมศึกษาปีที่ 1 เรื่อง พื้นฐานขลุ่ยเพียงออ เพลงลาวดวงเดือน</w:t>
      </w:r>
      <w:r w:rsidR="009B320F" w:rsidRPr="004616E9">
        <w:rPr>
          <w:rFonts w:asciiTheme="minorBidi" w:hAnsiTheme="minorBidi" w:cstheme="minorBidi"/>
          <w:sz w:val="32"/>
          <w:szCs w:val="32"/>
        </w:rPr>
        <w:t xml:space="preserve"> </w:t>
      </w:r>
      <w:r w:rsidR="003E1C2D">
        <w:rPr>
          <w:rFonts w:asciiTheme="minorBidi" w:hAnsiTheme="minorBidi" w:cstheme="minorBidi"/>
          <w:sz w:val="32"/>
          <w:szCs w:val="32"/>
          <w:cs/>
        </w:rPr>
        <w:t>มีวัตถุประสงค์หลัก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เพื่อพัฒนา</w:t>
      </w:r>
      <w:r w:rsidR="000568D0" w:rsidRPr="000568D0">
        <w:rPr>
          <w:rFonts w:asciiTheme="minorBidi" w:hAnsiTheme="minorBidi" w:cs="Cordia New"/>
          <w:sz w:val="32"/>
          <w:szCs w:val="32"/>
          <w:cs/>
        </w:rPr>
        <w:t>เอกสารประกอบการเรียนกลุ่มสาระการเรียนรู้ศิลปะ (ดนตรี) ชั้นมัธยมศึกษาปีที่ 1 เรื่อง พื้นฐานขลุ่ยเพียงออ เพลงลาวดวงเดือน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 xml:space="preserve"> และมีวัตถุประสงค์เฉพาะตามกระบวนการของการวิจัยและพัฒนา (</w:t>
      </w:r>
      <w:r w:rsidR="003E1C2D">
        <w:rPr>
          <w:rFonts w:asciiTheme="minorBidi" w:hAnsiTheme="minorBidi" w:cstheme="minorBidi"/>
          <w:sz w:val="32"/>
          <w:szCs w:val="32"/>
        </w:rPr>
        <w:t>Research and Development)</w:t>
      </w:r>
      <w:r w:rsidR="00216ADB">
        <w:rPr>
          <w:rFonts w:asciiTheme="minorBidi" w:hAnsiTheme="minorBidi" w:cstheme="minorBidi"/>
          <w:sz w:val="32"/>
          <w:szCs w:val="32"/>
        </w:rPr>
        <w:t xml:space="preserve"> </w:t>
      </w:r>
      <w:r w:rsidR="00216ADB">
        <w:rPr>
          <w:rFonts w:asciiTheme="minorBidi" w:hAnsiTheme="minorBidi" w:cstheme="minorBidi" w:hint="cs"/>
          <w:sz w:val="32"/>
          <w:szCs w:val="32"/>
          <w:cs/>
        </w:rPr>
        <w:t>คือ</w:t>
      </w:r>
      <w:r w:rsidR="009B320F" w:rsidRPr="004616E9">
        <w:rPr>
          <w:rFonts w:asciiTheme="minorBidi" w:hAnsiTheme="minorBidi" w:cstheme="minorBidi"/>
          <w:sz w:val="32"/>
          <w:szCs w:val="32"/>
        </w:rPr>
        <w:t xml:space="preserve"> </w:t>
      </w:r>
      <w:r w:rsidR="003E1C2D">
        <w:rPr>
          <w:rFonts w:asciiTheme="minorBidi" w:hAnsiTheme="minorBidi" w:cstheme="minorBidi" w:hint="cs"/>
          <w:sz w:val="32"/>
          <w:szCs w:val="32"/>
          <w:cs/>
        </w:rPr>
        <w:t>1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)</w:t>
      </w:r>
      <w:r w:rsidR="009B320F" w:rsidRPr="004616E9">
        <w:rPr>
          <w:rFonts w:asciiTheme="minorBidi" w:hAnsiTheme="minorBidi" w:cstheme="minorBidi"/>
          <w:sz w:val="32"/>
          <w:szCs w:val="32"/>
        </w:rPr>
        <w:t xml:space="preserve"> 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เพื่อศึกษาการพัฒนา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E1C2D">
        <w:rPr>
          <w:rFonts w:asciiTheme="minorBidi" w:hAnsiTheme="minorBidi" w:cstheme="minorBidi" w:hint="cs"/>
          <w:sz w:val="32"/>
          <w:szCs w:val="32"/>
          <w:cs/>
        </w:rPr>
        <w:t>2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)</w:t>
      </w:r>
      <w:r w:rsidR="009B320F" w:rsidRPr="004616E9">
        <w:rPr>
          <w:rFonts w:asciiTheme="minorBidi" w:hAnsiTheme="minorBidi" w:cstheme="minorBidi"/>
          <w:sz w:val="32"/>
          <w:szCs w:val="32"/>
        </w:rPr>
        <w:t xml:space="preserve"> 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เพื่อสร้างและตรวจสอบคุณภาพ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="003E1C2D">
        <w:rPr>
          <w:rFonts w:asciiTheme="minorBidi" w:hAnsiTheme="minorBidi" w:cstheme="minorBidi" w:hint="cs"/>
          <w:sz w:val="32"/>
          <w:szCs w:val="32"/>
          <w:cs/>
        </w:rPr>
        <w:t xml:space="preserve"> 3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) เพื่อศึกษาประสิทธิภาพการใช้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E1C2D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ประกอบ</w:t>
      </w:r>
      <w:r w:rsidR="00216ADB">
        <w:rPr>
          <w:rFonts w:asciiTheme="minorBidi" w:hAnsiTheme="minorBidi" w:cstheme="minorBidi" w:hint="cs"/>
          <w:sz w:val="32"/>
          <w:szCs w:val="32"/>
          <w:cs/>
        </w:rPr>
        <w:t>ไป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ด้วย</w:t>
      </w:r>
      <w:r w:rsidR="003E1C2D">
        <w:rPr>
          <w:rFonts w:asciiTheme="minorBidi" w:hAnsiTheme="minorBidi" w:cstheme="minorBidi"/>
          <w:sz w:val="32"/>
          <w:szCs w:val="32"/>
        </w:rPr>
        <w:t xml:space="preserve"> </w:t>
      </w:r>
      <w:r w:rsidR="003E1C2D">
        <w:rPr>
          <w:rFonts w:asciiTheme="minorBidi" w:hAnsiTheme="minorBidi" w:cstheme="minorBidi" w:hint="cs"/>
          <w:sz w:val="32"/>
          <w:szCs w:val="32"/>
          <w:cs/>
        </w:rPr>
        <w:t>3.1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) เพื่อศึกษาประสิทธิภาพของ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 xml:space="preserve"> ตามเกณฑ์</w:t>
      </w:r>
      <w:r w:rsidR="003E1C2D">
        <w:rPr>
          <w:rFonts w:asciiTheme="minorBidi" w:hAnsiTheme="minorBidi" w:cstheme="minorBidi" w:hint="cs"/>
          <w:sz w:val="32"/>
          <w:szCs w:val="32"/>
          <w:cs/>
        </w:rPr>
        <w:t xml:space="preserve"> 80/80</w:t>
      </w:r>
      <w:r w:rsidR="003E1C2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E1C2D">
        <w:rPr>
          <w:rFonts w:asciiTheme="minorBidi" w:hAnsiTheme="minorBidi" w:cstheme="minorBidi" w:hint="cs"/>
          <w:sz w:val="32"/>
          <w:szCs w:val="32"/>
          <w:cs/>
        </w:rPr>
        <w:t>3.2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) เพื่อเปรียบเทียบผลสัมฤทธิ์ทางการเรียนก่อนเรียนและคะแนนหลังเรียนการใช้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="003E1C2D">
        <w:rPr>
          <w:rFonts w:asciiTheme="minorBidi" w:hAnsiTheme="minorBidi" w:cstheme="minorBidi"/>
          <w:sz w:val="32"/>
          <w:szCs w:val="32"/>
        </w:rPr>
        <w:t xml:space="preserve"> </w:t>
      </w:r>
      <w:r w:rsidR="00216ADB"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="003E1C2D">
        <w:rPr>
          <w:rFonts w:asciiTheme="minorBidi" w:hAnsiTheme="minorBidi" w:cstheme="minorBidi" w:hint="cs"/>
          <w:sz w:val="32"/>
          <w:szCs w:val="32"/>
          <w:cs/>
        </w:rPr>
        <w:t>4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)</w:t>
      </w:r>
      <w:r w:rsidR="009B320F" w:rsidRPr="004616E9">
        <w:rPr>
          <w:rFonts w:asciiTheme="minorBidi" w:hAnsiTheme="minorBidi" w:cstheme="minorBidi"/>
          <w:sz w:val="32"/>
          <w:szCs w:val="32"/>
        </w:rPr>
        <w:t xml:space="preserve"> </w:t>
      </w:r>
      <w:r w:rsidR="009B320F" w:rsidRPr="004616E9">
        <w:rPr>
          <w:rFonts w:asciiTheme="minorBidi" w:hAnsiTheme="minorBidi" w:cstheme="minorBidi"/>
          <w:sz w:val="32"/>
          <w:szCs w:val="32"/>
          <w:cs/>
        </w:rPr>
        <w:t>เพื่อประเมินความพึงพอใจ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</w:p>
    <w:p w:rsidR="002D43A5" w:rsidRDefault="009B320F" w:rsidP="00680ACB">
      <w:pPr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4616E9">
        <w:rPr>
          <w:rFonts w:asciiTheme="minorBidi" w:hAnsiTheme="minorBidi" w:cstheme="minorBidi"/>
          <w:sz w:val="32"/>
          <w:szCs w:val="32"/>
          <w:cs/>
        </w:rPr>
        <w:t>ผู้วิจัยได้ดำเนินการพัฒนาตามกระบวนการของการวิจัยและพัฒนา (</w:t>
      </w:r>
      <w:r w:rsidR="003E1C2D">
        <w:rPr>
          <w:rFonts w:asciiTheme="minorBidi" w:hAnsiTheme="minorBidi" w:cstheme="minorBidi"/>
          <w:sz w:val="32"/>
          <w:szCs w:val="32"/>
        </w:rPr>
        <w:t xml:space="preserve">Research and Development) </w:t>
      </w:r>
      <w:r w:rsidR="003E1C2D">
        <w:rPr>
          <w:rFonts w:asciiTheme="minorBidi" w:hAnsiTheme="minorBidi" w:cstheme="minorBidi"/>
          <w:sz w:val="32"/>
          <w:szCs w:val="32"/>
          <w:cs/>
        </w:rPr>
        <w:t>แบ่งเป็น 4 ขั้นตอน ประกอบด้วย ขั้นตอนที่ 1</w:t>
      </w:r>
      <w:r w:rsidRPr="004616E9">
        <w:rPr>
          <w:rFonts w:asciiTheme="minorBidi" w:hAnsiTheme="minorBidi" w:cstheme="minorBidi"/>
          <w:sz w:val="32"/>
          <w:szCs w:val="32"/>
          <w:cs/>
        </w:rPr>
        <w:t xml:space="preserve"> การศึกษาการพัฒนา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="003E1C2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80ACB">
        <w:rPr>
          <w:rFonts w:asciiTheme="minorBidi" w:hAnsiTheme="minorBidi" w:cstheme="minorBidi" w:hint="cs"/>
          <w:sz w:val="32"/>
          <w:szCs w:val="32"/>
          <w:cs/>
        </w:rPr>
        <w:t>เก็บรวมรวมข้อมูลจาก</w:t>
      </w:r>
      <w:r w:rsidR="00680ACB">
        <w:rPr>
          <w:rFonts w:asciiTheme="minorBidi" w:hAnsiTheme="minorBidi" w:cs="Cordia New"/>
          <w:sz w:val="32"/>
          <w:szCs w:val="32"/>
          <w:cs/>
        </w:rPr>
        <w:t>เอกสารและผู้ทรงคุณวุฒิ 3 ท่าน</w:t>
      </w:r>
      <w:r w:rsidR="003E1C2D">
        <w:rPr>
          <w:rFonts w:asciiTheme="minorBidi" w:hAnsiTheme="minorBidi" w:cstheme="minorBidi"/>
          <w:sz w:val="32"/>
          <w:szCs w:val="32"/>
          <w:cs/>
        </w:rPr>
        <w:t xml:space="preserve"> ขั้นตอนที่ 2</w:t>
      </w:r>
      <w:r w:rsidRPr="004616E9">
        <w:rPr>
          <w:rFonts w:asciiTheme="minorBidi" w:hAnsiTheme="minorBidi" w:cstheme="minorBidi"/>
          <w:sz w:val="32"/>
          <w:szCs w:val="32"/>
          <w:cs/>
        </w:rPr>
        <w:t xml:space="preserve"> การสร้างและตรวจสอบคุณภาพ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Pr="004616E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80ACB">
        <w:rPr>
          <w:rFonts w:asciiTheme="minorBidi" w:hAnsiTheme="minorBidi" w:cstheme="minorBidi" w:hint="cs"/>
          <w:sz w:val="32"/>
          <w:szCs w:val="32"/>
          <w:cs/>
        </w:rPr>
        <w:t>เก็บรวมรวมข้อมูลจาก</w:t>
      </w:r>
      <w:r w:rsidR="00680ACB" w:rsidRPr="001D67B3">
        <w:rPr>
          <w:rFonts w:asciiTheme="minorBidi" w:hAnsiTheme="minorBidi" w:cs="Cordia New"/>
          <w:sz w:val="32"/>
          <w:szCs w:val="32"/>
          <w:cs/>
        </w:rPr>
        <w:t xml:space="preserve">ผู้ทรงคุณวุฒิ 3 ท่าน </w:t>
      </w:r>
      <w:r w:rsidR="00680ACB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3E1C2D">
        <w:rPr>
          <w:rFonts w:asciiTheme="minorBidi" w:hAnsiTheme="minorBidi" w:cs="Cordia New"/>
          <w:sz w:val="32"/>
          <w:szCs w:val="32"/>
          <w:cs/>
        </w:rPr>
        <w:t>นักเรียนกลุ่มทดลอง 3 กลุ่ม ได้แก่ กลุ่ม 3 คน กลุ่ม 6 คน และกลุ่ม 9</w:t>
      </w:r>
      <w:r w:rsidR="00680ACB" w:rsidRPr="001D67B3">
        <w:rPr>
          <w:rFonts w:asciiTheme="minorBidi" w:hAnsiTheme="minorBidi" w:cs="Cordia New"/>
          <w:sz w:val="32"/>
          <w:szCs w:val="32"/>
          <w:cs/>
        </w:rPr>
        <w:t xml:space="preserve"> คน</w:t>
      </w:r>
      <w:r w:rsidR="003E1C2D">
        <w:rPr>
          <w:rFonts w:asciiTheme="minorBidi" w:hAnsiTheme="minorBidi" w:cstheme="minorBidi"/>
          <w:sz w:val="32"/>
          <w:szCs w:val="32"/>
          <w:cs/>
        </w:rPr>
        <w:t xml:space="preserve"> ขั้นตอนที่ 3</w:t>
      </w:r>
      <w:r w:rsidRPr="004616E9">
        <w:rPr>
          <w:rFonts w:asciiTheme="minorBidi" w:hAnsiTheme="minorBidi" w:cstheme="minorBidi"/>
          <w:sz w:val="32"/>
          <w:szCs w:val="32"/>
          <w:cs/>
        </w:rPr>
        <w:t xml:space="preserve"> การศึกษาประสิทธิภาพการใช้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Pr="004616E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568D0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3E1C2D">
        <w:rPr>
          <w:rFonts w:asciiTheme="minorBidi" w:hAnsiTheme="minorBidi" w:cstheme="minorBidi"/>
          <w:sz w:val="32"/>
          <w:szCs w:val="32"/>
          <w:cs/>
        </w:rPr>
        <w:t>ขั้นตอนที่ 4</w:t>
      </w:r>
      <w:r w:rsidRPr="004616E9">
        <w:rPr>
          <w:rFonts w:asciiTheme="minorBidi" w:hAnsiTheme="minorBidi" w:cstheme="minorBidi"/>
          <w:sz w:val="32"/>
          <w:szCs w:val="32"/>
          <w:cs/>
        </w:rPr>
        <w:t xml:space="preserve"> การประเมินความพึงพอใจ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="003E1C2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05236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="00680ACB">
        <w:rPr>
          <w:rFonts w:asciiTheme="minorBidi" w:hAnsiTheme="minorBidi" w:cstheme="minorBidi" w:hint="cs"/>
          <w:sz w:val="32"/>
          <w:szCs w:val="32"/>
          <w:cs/>
        </w:rPr>
        <w:t>เก็บรวมรวมข้อมูล</w:t>
      </w:r>
      <w:r w:rsidR="000568D0">
        <w:rPr>
          <w:rFonts w:asciiTheme="minorBidi" w:hAnsiTheme="minorBidi" w:cstheme="minorBidi" w:hint="cs"/>
          <w:sz w:val="32"/>
          <w:szCs w:val="32"/>
          <w:cs/>
        </w:rPr>
        <w:t>กลุ่มตัวอย่าง</w:t>
      </w:r>
      <w:r w:rsidR="00680ACB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="000568D0" w:rsidRPr="000568D0">
        <w:rPr>
          <w:rFonts w:cs="Cordia New"/>
          <w:sz w:val="32"/>
          <w:szCs w:val="32"/>
          <w:cs/>
        </w:rPr>
        <w:t>นักเรียนชั้นมัธยมศึกษาปีที่ 1/2 โรงเรียนองค์การบริหารส่วนจังหวัดเพชรบูรณ์ (วังชมภูวิทยาคม) ตำบลวังชมภู อำเภอเมืองเพชรบูรณ์ จังหวัดเพชรบูรณ์ จำนวน 31 คน</w:t>
      </w:r>
    </w:p>
    <w:p w:rsidR="003E1C2D" w:rsidRPr="004616E9" w:rsidRDefault="003E1C2D" w:rsidP="00680ACB">
      <w:pPr>
        <w:ind w:firstLine="851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ผลการศึกษาพบว่า</w:t>
      </w:r>
    </w:p>
    <w:p w:rsidR="00680ACB" w:rsidRDefault="003E1C2D" w:rsidP="00680ACB">
      <w:pPr>
        <w:ind w:right="-45" w:firstLine="851"/>
        <w:jc w:val="thaiDistribute"/>
        <w:rPr>
          <w:rFonts w:asciiTheme="minorBidi" w:eastAsiaTheme="minorHAnsi" w:hAnsiTheme="minorBidi" w:cs="Cordia New"/>
          <w:sz w:val="32"/>
          <w:szCs w:val="32"/>
        </w:rPr>
      </w:pPr>
      <w:r>
        <w:rPr>
          <w:rFonts w:asciiTheme="minorBidi" w:eastAsiaTheme="minorHAnsi" w:hAnsiTheme="minorBidi" w:cs="Cordia New" w:hint="cs"/>
          <w:sz w:val="32"/>
          <w:szCs w:val="32"/>
          <w:cs/>
        </w:rPr>
        <w:t xml:space="preserve">1. </w:t>
      </w:r>
      <w:r>
        <w:rPr>
          <w:rFonts w:asciiTheme="minorBidi" w:eastAsiaTheme="minorHAnsi" w:hAnsiTheme="minorBidi" w:cs="Cordia New"/>
          <w:sz w:val="32"/>
          <w:szCs w:val="32"/>
          <w:cs/>
        </w:rPr>
        <w:t>การหาประสิทธิภาพของ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 xml:space="preserve"> </w:t>
      </w:r>
      <w:r w:rsidR="00680ACB" w:rsidRPr="004A6382">
        <w:rPr>
          <w:rFonts w:asciiTheme="minorBidi" w:eastAsiaTheme="minorHAnsi" w:hAnsiTheme="minorBidi" w:cstheme="minorBidi"/>
          <w:sz w:val="32"/>
          <w:szCs w:val="32"/>
        </w:rPr>
        <w:t>E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vertAlign w:val="subscript"/>
          <w:cs/>
        </w:rPr>
        <w:t>1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>/</w:t>
      </w:r>
      <w:r w:rsidR="00680ACB" w:rsidRPr="004A6382">
        <w:rPr>
          <w:rFonts w:asciiTheme="minorBidi" w:eastAsiaTheme="minorHAnsi" w:hAnsiTheme="minorBidi" w:cstheme="minorBidi"/>
          <w:sz w:val="32"/>
          <w:szCs w:val="32"/>
        </w:rPr>
        <w:t>E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vertAlign w:val="subscript"/>
          <w:cs/>
        </w:rPr>
        <w:t>2</w:t>
      </w:r>
      <w:r>
        <w:rPr>
          <w:rFonts w:asciiTheme="minorBidi" w:eastAsiaTheme="minorHAnsi" w:hAnsiTheme="minorBidi" w:cs="Cordia New"/>
          <w:sz w:val="32"/>
          <w:szCs w:val="32"/>
          <w:cs/>
        </w:rPr>
        <w:t xml:space="preserve"> ตามเกณฑ์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 xml:space="preserve"> </w:t>
      </w:r>
      <w:r w:rsidR="00680ACB" w:rsidRPr="004A6382">
        <w:rPr>
          <w:rFonts w:asciiTheme="minorBidi" w:eastAsiaTheme="minorHAnsi" w:hAnsiTheme="minorBidi" w:cs="Cordia New" w:hint="cs"/>
          <w:sz w:val="32"/>
          <w:szCs w:val="32"/>
          <w:cs/>
        </w:rPr>
        <w:t>8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>0/</w:t>
      </w:r>
      <w:r w:rsidR="00680ACB" w:rsidRPr="004A6382">
        <w:rPr>
          <w:rFonts w:asciiTheme="minorBidi" w:eastAsiaTheme="minorHAnsi" w:hAnsiTheme="minorBidi" w:cs="Cordia New" w:hint="cs"/>
          <w:sz w:val="32"/>
          <w:szCs w:val="32"/>
          <w:cs/>
        </w:rPr>
        <w:t>8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>0</w:t>
      </w:r>
      <w:r w:rsidR="00680ACB" w:rsidRPr="004A6382">
        <w:rPr>
          <w:rFonts w:asciiTheme="minorBidi" w:eastAsiaTheme="minorHAnsi" w:hAnsiTheme="minorBidi" w:cs="Cordia New" w:hint="cs"/>
          <w:sz w:val="32"/>
          <w:szCs w:val="32"/>
          <w:cs/>
        </w:rPr>
        <w:t xml:space="preserve"> ของ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>นักเรียน</w:t>
      </w:r>
      <w:r w:rsidR="00680ACB" w:rsidRPr="004A6382">
        <w:rPr>
          <w:rFonts w:ascii="Calibri" w:eastAsia="Calibri" w:hAnsi="Calibri" w:cs="Cordia New" w:hint="cs"/>
          <w:sz w:val="32"/>
          <w:szCs w:val="32"/>
          <w:cs/>
        </w:rPr>
        <w:t>กลุ่ม</w:t>
      </w:r>
      <w:r w:rsidR="00680ACB" w:rsidRPr="004A6382">
        <w:rPr>
          <w:rFonts w:asciiTheme="minorHAnsi" w:eastAsiaTheme="minorHAnsi" w:hAnsiTheme="minorHAnsi" w:cstheme="minorBidi" w:hint="cs"/>
          <w:sz w:val="32"/>
          <w:szCs w:val="32"/>
          <w:cs/>
        </w:rPr>
        <w:t>ตัวอย่าง</w:t>
      </w:r>
      <w:r>
        <w:rPr>
          <w:rFonts w:asciiTheme="minorBidi" w:eastAsiaTheme="minorHAnsi" w:hAnsiTheme="minorBidi" w:cs="Cordia New"/>
          <w:sz w:val="32"/>
          <w:szCs w:val="32"/>
          <w:cs/>
        </w:rPr>
        <w:t xml:space="preserve"> </w:t>
      </w:r>
      <w:r w:rsidR="000568D0">
        <w:rPr>
          <w:rFonts w:asciiTheme="minorBidi" w:eastAsiaTheme="minorHAnsi" w:hAnsiTheme="minorBidi" w:cs="Cordia New" w:hint="cs"/>
          <w:sz w:val="32"/>
          <w:szCs w:val="32"/>
          <w:cs/>
        </w:rPr>
        <w:t>31</w:t>
      </w:r>
      <w:r w:rsidR="00680ACB" w:rsidRPr="004A6382">
        <w:rPr>
          <w:rFonts w:asciiTheme="minorBidi" w:eastAsiaTheme="minorHAnsi" w:hAnsiTheme="minorBidi" w:cstheme="minorBidi"/>
          <w:sz w:val="32"/>
          <w:szCs w:val="32"/>
        </w:rPr>
        <w:t xml:space="preserve"> 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>คน</w:t>
      </w:r>
      <w:r w:rsidR="00680ACB" w:rsidRPr="004A6382">
        <w:rPr>
          <w:rFonts w:asciiTheme="minorBidi" w:eastAsiaTheme="minorHAnsi" w:hAnsiTheme="minorBidi" w:cs="Cordia New" w:hint="cs"/>
          <w:sz w:val="32"/>
          <w:szCs w:val="32"/>
          <w:cs/>
        </w:rPr>
        <w:t xml:space="preserve"> มี</w:t>
      </w:r>
      <w:r w:rsidR="00996A60">
        <w:rPr>
          <w:rFonts w:asciiTheme="minorBidi" w:eastAsiaTheme="minorHAnsi" w:hAnsiTheme="minorBidi" w:cs="Cordia New"/>
          <w:sz w:val="32"/>
          <w:szCs w:val="32"/>
          <w:cs/>
        </w:rPr>
        <w:t>ประสิทธิภาพของ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 xml:space="preserve"> </w:t>
      </w:r>
      <w:r w:rsidR="00680ACB" w:rsidRPr="004A6382">
        <w:rPr>
          <w:rFonts w:asciiTheme="minorBidi" w:eastAsiaTheme="minorHAnsi" w:hAnsiTheme="minorBidi" w:cstheme="minorBidi"/>
          <w:sz w:val="32"/>
          <w:szCs w:val="32"/>
        </w:rPr>
        <w:t>E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vertAlign w:val="subscript"/>
          <w:cs/>
        </w:rPr>
        <w:t>1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>/</w:t>
      </w:r>
      <w:r w:rsidR="00680ACB" w:rsidRPr="004A6382">
        <w:rPr>
          <w:rFonts w:asciiTheme="minorBidi" w:eastAsiaTheme="minorHAnsi" w:hAnsiTheme="minorBidi" w:cstheme="minorBidi"/>
          <w:sz w:val="32"/>
          <w:szCs w:val="32"/>
        </w:rPr>
        <w:t>E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vertAlign w:val="subscript"/>
          <w:cs/>
        </w:rPr>
        <w:t>2</w:t>
      </w:r>
      <w:r w:rsidR="00680ACB" w:rsidRPr="004A6382">
        <w:rPr>
          <w:rFonts w:asciiTheme="minorBidi" w:eastAsiaTheme="minorHAnsi" w:hAnsiTheme="minorBidi" w:cs="Cordia New" w:hint="cs"/>
          <w:sz w:val="32"/>
          <w:szCs w:val="32"/>
          <w:cs/>
        </w:rPr>
        <w:t xml:space="preserve"> </w:t>
      </w:r>
      <w:r w:rsidR="00996A60">
        <w:rPr>
          <w:rFonts w:asciiTheme="minorBidi" w:eastAsiaTheme="minorHAnsi" w:hAnsiTheme="minorBidi" w:cs="Cordia New"/>
          <w:sz w:val="32"/>
          <w:szCs w:val="32"/>
          <w:cs/>
        </w:rPr>
        <w:t>เท่ากับ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 xml:space="preserve"> </w:t>
      </w:r>
      <w:r w:rsidR="000568D0" w:rsidRPr="00136372">
        <w:rPr>
          <w:rFonts w:asciiTheme="minorBidi" w:hAnsiTheme="minorBidi" w:cs="Cordia New"/>
          <w:sz w:val="32"/>
          <w:szCs w:val="32"/>
          <w:cs/>
        </w:rPr>
        <w:t>90.31/91.04</w:t>
      </w:r>
      <w:r w:rsidR="00996A6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96A60">
        <w:rPr>
          <w:rFonts w:asciiTheme="minorBidi" w:eastAsiaTheme="minorHAnsi" w:hAnsiTheme="minorBidi" w:cs="Cordia New" w:hint="cs"/>
          <w:sz w:val="32"/>
          <w:szCs w:val="32"/>
          <w:cs/>
        </w:rPr>
        <w:t>ซึ่ง</w:t>
      </w:r>
      <w:r w:rsidR="00680ACB" w:rsidRPr="004A6382">
        <w:rPr>
          <w:rFonts w:asciiTheme="minorBidi" w:eastAsiaTheme="minorHAnsi" w:hAnsiTheme="minorBidi" w:cs="Cordia New"/>
          <w:sz w:val="32"/>
          <w:szCs w:val="32"/>
          <w:cs/>
        </w:rPr>
        <w:t>มีประสิทธิภาพสูงกว่าเกณฑ์</w:t>
      </w:r>
      <w:r w:rsidR="00680ACB" w:rsidRPr="004A6382">
        <w:rPr>
          <w:rFonts w:asciiTheme="minorBidi" w:eastAsiaTheme="minorHAnsi" w:hAnsiTheme="minorBidi" w:cs="Cordia New" w:hint="cs"/>
          <w:sz w:val="32"/>
          <w:szCs w:val="32"/>
          <w:cs/>
        </w:rPr>
        <w:t xml:space="preserve"> 80/80</w:t>
      </w:r>
    </w:p>
    <w:p w:rsidR="00680ACB" w:rsidRPr="004A6382" w:rsidRDefault="00996A60" w:rsidP="00680ACB">
      <w:pPr>
        <w:ind w:right="-45" w:firstLine="851"/>
        <w:jc w:val="thaiDistribute"/>
        <w:rPr>
          <w:rFonts w:asciiTheme="minorBidi" w:eastAsiaTheme="minorHAnsi" w:hAnsiTheme="minorBidi" w:cs="Cordia New"/>
          <w:sz w:val="32"/>
          <w:szCs w:val="32"/>
          <w:cs/>
        </w:rPr>
      </w:pPr>
      <w:r>
        <w:rPr>
          <w:rFonts w:asciiTheme="minorBidi" w:eastAsiaTheme="minorHAnsi" w:hAnsiTheme="minorBidi" w:cs="Cordia New" w:hint="cs"/>
          <w:sz w:val="32"/>
          <w:szCs w:val="32"/>
          <w:cs/>
        </w:rPr>
        <w:t>2.</w:t>
      </w:r>
      <w:r w:rsidR="00680ACB">
        <w:rPr>
          <w:rFonts w:asciiTheme="minorBidi" w:eastAsiaTheme="minorHAnsi" w:hAnsiTheme="minorBidi" w:cs="Cordia New" w:hint="cs"/>
          <w:sz w:val="32"/>
          <w:szCs w:val="32"/>
          <w:cs/>
        </w:rPr>
        <w:t xml:space="preserve"> </w:t>
      </w:r>
      <w:r w:rsidR="00680ACB" w:rsidRPr="004616E9">
        <w:rPr>
          <w:rFonts w:asciiTheme="minorBidi" w:eastAsiaTheme="minorHAnsi" w:hAnsiTheme="minorBidi" w:cstheme="minorBidi"/>
          <w:sz w:val="32"/>
          <w:szCs w:val="32"/>
          <w:cs/>
        </w:rPr>
        <w:t>ผลการวิเคราะห์เปรียบเทียบผลสัมฤทธิ์ทา</w:t>
      </w:r>
      <w:r w:rsidR="00C66312">
        <w:rPr>
          <w:rFonts w:asciiTheme="minorBidi" w:eastAsiaTheme="minorHAnsi" w:hAnsiTheme="minorBidi" w:cstheme="minorBidi"/>
          <w:sz w:val="32"/>
          <w:szCs w:val="32"/>
          <w:cs/>
        </w:rPr>
        <w:t xml:space="preserve">งการเรียนก่อนเรียนและหลังเรียน </w:t>
      </w:r>
      <w:r w:rsidR="00680ACB" w:rsidRPr="004616E9">
        <w:rPr>
          <w:rFonts w:asciiTheme="minorBidi" w:eastAsiaTheme="minorHAnsi" w:hAnsiTheme="minorBidi" w:cstheme="minorBidi"/>
          <w:sz w:val="32"/>
          <w:szCs w:val="32"/>
          <w:cs/>
        </w:rPr>
        <w:t>เมื่อทำการทดสอบโดยใช้สถิติทดสอบที (</w:t>
      </w:r>
      <w:r>
        <w:rPr>
          <w:rFonts w:asciiTheme="minorBidi" w:eastAsiaTheme="minorHAnsi" w:hAnsiTheme="minorBidi" w:cstheme="minorBidi"/>
          <w:sz w:val="32"/>
          <w:szCs w:val="32"/>
        </w:rPr>
        <w:t>t-Test)</w:t>
      </w:r>
      <w:r w:rsidR="00680ACB" w:rsidRPr="004616E9">
        <w:rPr>
          <w:rFonts w:asciiTheme="minorBidi" w:eastAsiaTheme="minorHAnsi" w:hAnsiTheme="minorBidi" w:cstheme="minorBidi"/>
          <w:sz w:val="32"/>
          <w:szCs w:val="32"/>
        </w:rPr>
        <w:t xml:space="preserve"> </w:t>
      </w:r>
      <w:r>
        <w:rPr>
          <w:rFonts w:asciiTheme="minorBidi" w:eastAsiaTheme="minorHAnsi" w:hAnsiTheme="minorBidi" w:cstheme="minorBidi"/>
          <w:sz w:val="32"/>
          <w:szCs w:val="32"/>
          <w:cs/>
        </w:rPr>
        <w:t>พบว่า</w:t>
      </w:r>
      <w:r w:rsidR="00680ACB" w:rsidRPr="004616E9">
        <w:rPr>
          <w:rFonts w:asciiTheme="minorBidi" w:eastAsiaTheme="minorHAnsi" w:hAnsiTheme="minorBidi" w:cstheme="minorBidi"/>
          <w:sz w:val="32"/>
          <w:szCs w:val="32"/>
          <w:cs/>
        </w:rPr>
        <w:t xml:space="preserve"> ผลสัมฤทธิ์ทางการ</w:t>
      </w:r>
      <w:r w:rsidR="00C66312">
        <w:rPr>
          <w:rFonts w:asciiTheme="minorBidi" w:eastAsiaTheme="minorHAnsi" w:hAnsiTheme="minorBidi" w:cstheme="minorBidi"/>
          <w:sz w:val="32"/>
          <w:szCs w:val="32"/>
          <w:cs/>
        </w:rPr>
        <w:t xml:space="preserve">เรียนหลังเรียนสูงกว่าก่อนเรียน </w:t>
      </w:r>
      <w:r w:rsidR="00C66312">
        <w:rPr>
          <w:rFonts w:asciiTheme="minorBidi" w:eastAsiaTheme="minorHAnsi" w:hAnsiTheme="minorBidi" w:cstheme="minorBidi" w:hint="cs"/>
          <w:sz w:val="32"/>
          <w:szCs w:val="32"/>
          <w:cs/>
        </w:rPr>
        <w:t xml:space="preserve"> </w:t>
      </w:r>
      <w:r w:rsidR="00680ACB" w:rsidRPr="004616E9">
        <w:rPr>
          <w:rFonts w:asciiTheme="minorBidi" w:eastAsiaTheme="minorHAnsi" w:hAnsiTheme="minorBidi" w:cstheme="minorBidi"/>
          <w:sz w:val="32"/>
          <w:szCs w:val="32"/>
          <w:cs/>
        </w:rPr>
        <w:t>อย่า</w:t>
      </w:r>
      <w:r>
        <w:rPr>
          <w:rFonts w:asciiTheme="minorBidi" w:eastAsiaTheme="minorHAnsi" w:hAnsiTheme="minorBidi" w:cstheme="minorBidi"/>
          <w:sz w:val="32"/>
          <w:szCs w:val="32"/>
          <w:cs/>
        </w:rPr>
        <w:t>งมีนัยสำคัญทางสถิติที่ระดับ</w:t>
      </w:r>
      <w:r w:rsidR="00680ACB">
        <w:rPr>
          <w:rFonts w:asciiTheme="minorBidi" w:eastAsiaTheme="minorHAnsi" w:hAnsiTheme="minorBidi" w:cstheme="minorBidi"/>
          <w:sz w:val="32"/>
          <w:szCs w:val="32"/>
          <w:cs/>
        </w:rPr>
        <w:t xml:space="preserve"> .0</w:t>
      </w:r>
      <w:r w:rsidR="00680ACB">
        <w:rPr>
          <w:rFonts w:asciiTheme="minorBidi" w:eastAsiaTheme="minorHAnsi" w:hAnsiTheme="minorBidi" w:cstheme="minorBidi" w:hint="cs"/>
          <w:sz w:val="32"/>
          <w:szCs w:val="32"/>
          <w:cs/>
        </w:rPr>
        <w:t>01</w:t>
      </w:r>
    </w:p>
    <w:p w:rsidR="004616E9" w:rsidRPr="00996A60" w:rsidRDefault="00996A60" w:rsidP="00C66312">
      <w:pPr>
        <w:ind w:firstLine="85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996A60">
        <w:rPr>
          <w:rFonts w:asciiTheme="minorBidi" w:hAnsiTheme="minorBidi" w:cstheme="minorBidi"/>
          <w:sz w:val="32"/>
          <w:szCs w:val="32"/>
          <w:cs/>
        </w:rPr>
        <w:t>3. ผลการประเมินความพึงพอใจ</w:t>
      </w:r>
      <w:r w:rsidR="00216ADB" w:rsidRPr="00B140E2">
        <w:rPr>
          <w:rFonts w:asciiTheme="minorBidi" w:hAnsiTheme="minorBidi" w:cs="Cordia New"/>
          <w:sz w:val="32"/>
          <w:szCs w:val="32"/>
          <w:cs/>
        </w:rPr>
        <w:t>เอกสารประกอบการเรียน</w:t>
      </w:r>
      <w:r w:rsidRPr="00996A6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996A60">
        <w:rPr>
          <w:rFonts w:asciiTheme="minorBidi" w:hAnsiTheme="minorBidi" w:cstheme="minorBidi"/>
          <w:b/>
          <w:sz w:val="32"/>
          <w:szCs w:val="32"/>
          <w:cs/>
        </w:rPr>
        <w:t>ในภาพรวมมีความ</w:t>
      </w:r>
      <w:r w:rsidRPr="00996A60">
        <w:rPr>
          <w:rFonts w:asciiTheme="minorBidi" w:hAnsiTheme="minorBidi" w:cstheme="minorBidi"/>
          <w:sz w:val="32"/>
          <w:szCs w:val="32"/>
          <w:cs/>
        </w:rPr>
        <w:t>พึงพอใจ</w:t>
      </w:r>
      <w:r w:rsidRPr="00996A60">
        <w:rPr>
          <w:rFonts w:asciiTheme="minorBidi" w:hAnsiTheme="minorBidi" w:cstheme="minorBidi"/>
          <w:b/>
          <w:sz w:val="32"/>
          <w:szCs w:val="32"/>
          <w:cs/>
        </w:rPr>
        <w:t>ในระดับ</w:t>
      </w:r>
      <w:r w:rsidRPr="00996A60">
        <w:rPr>
          <w:rFonts w:asciiTheme="minorBidi" w:hAnsiTheme="minorBidi" w:cstheme="minorBidi"/>
          <w:sz w:val="32"/>
          <w:szCs w:val="32"/>
          <w:cs/>
        </w:rPr>
        <w:t>มากที่สุด</w:t>
      </w:r>
      <w:r w:rsidRPr="00996A60">
        <w:rPr>
          <w:rFonts w:asciiTheme="minorBidi" w:hAnsiTheme="minorBidi" w:cstheme="minorBidi"/>
          <w:b/>
          <w:sz w:val="32"/>
          <w:szCs w:val="32"/>
          <w:cs/>
        </w:rPr>
        <w:t xml:space="preserve"> </w:t>
      </w:r>
    </w:p>
    <w:sectPr w:rsidR="004616E9" w:rsidRPr="00996A60" w:rsidSect="00F74142">
      <w:headerReference w:type="default" r:id="rId7"/>
      <w:pgSz w:w="11906" w:h="16838"/>
      <w:pgMar w:top="2126" w:right="1418" w:bottom="1418" w:left="2126" w:header="709" w:footer="709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56" w:rsidRDefault="00E32A56" w:rsidP="00B24C6E">
      <w:r>
        <w:separator/>
      </w:r>
    </w:p>
  </w:endnote>
  <w:endnote w:type="continuationSeparator" w:id="0">
    <w:p w:rsidR="00E32A56" w:rsidRDefault="00E32A56" w:rsidP="00B2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56" w:rsidRDefault="00E32A56" w:rsidP="00B24C6E">
      <w:r>
        <w:separator/>
      </w:r>
    </w:p>
  </w:footnote>
  <w:footnote w:type="continuationSeparator" w:id="0">
    <w:p w:rsidR="00E32A56" w:rsidRDefault="00E32A56" w:rsidP="00B2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7407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</w:rPr>
    </w:sdtEndPr>
    <w:sdtContent>
      <w:p w:rsidR="00B24C6E" w:rsidRPr="00B24C6E" w:rsidRDefault="00D14DED">
        <w:pPr>
          <w:pStyle w:val="Header"/>
          <w:jc w:val="right"/>
          <w:rPr>
            <w:rFonts w:asciiTheme="minorBidi" w:hAnsiTheme="minorBidi" w:cstheme="minorBidi"/>
          </w:rPr>
        </w:pPr>
        <w:r w:rsidRPr="00B24C6E">
          <w:rPr>
            <w:rFonts w:asciiTheme="minorBidi" w:hAnsiTheme="minorBidi" w:cstheme="minorBidi"/>
          </w:rPr>
          <w:fldChar w:fldCharType="begin"/>
        </w:r>
        <w:r w:rsidR="00B24C6E" w:rsidRPr="00B24C6E">
          <w:rPr>
            <w:rFonts w:asciiTheme="minorBidi" w:hAnsiTheme="minorBidi" w:cstheme="minorBidi"/>
          </w:rPr>
          <w:instrText xml:space="preserve"> PAGE   \* MERGEFORMAT </w:instrText>
        </w:r>
        <w:r w:rsidRPr="00B24C6E">
          <w:rPr>
            <w:rFonts w:asciiTheme="minorBidi" w:hAnsiTheme="minorBidi" w:cstheme="minorBidi"/>
          </w:rPr>
          <w:fldChar w:fldCharType="separate"/>
        </w:r>
        <w:r w:rsidR="007D5763" w:rsidRPr="007D5763">
          <w:rPr>
            <w:rFonts w:asciiTheme="minorBidi" w:hAnsiTheme="minorBidi" w:cstheme="minorBidi"/>
            <w:noProof/>
            <w:szCs w:val="22"/>
            <w:cs/>
            <w:lang w:val="th-TH"/>
          </w:rPr>
          <w:t>ก</w:t>
        </w:r>
        <w:r w:rsidRPr="00B24C6E">
          <w:rPr>
            <w:rFonts w:asciiTheme="minorBidi" w:hAnsiTheme="minorBidi" w:cstheme="minorBidi"/>
          </w:rPr>
          <w:fldChar w:fldCharType="end"/>
        </w:r>
      </w:p>
    </w:sdtContent>
  </w:sdt>
  <w:p w:rsidR="00B24C6E" w:rsidRDefault="00B24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D"/>
    <w:rsid w:val="000568D0"/>
    <w:rsid w:val="001330D7"/>
    <w:rsid w:val="00203AD5"/>
    <w:rsid w:val="00216ADB"/>
    <w:rsid w:val="002D43A5"/>
    <w:rsid w:val="003B53EB"/>
    <w:rsid w:val="003E1C2D"/>
    <w:rsid w:val="0040117A"/>
    <w:rsid w:val="004616E9"/>
    <w:rsid w:val="00515E2C"/>
    <w:rsid w:val="005B4BFC"/>
    <w:rsid w:val="006332AE"/>
    <w:rsid w:val="0065621F"/>
    <w:rsid w:val="00680ACB"/>
    <w:rsid w:val="006A3C0B"/>
    <w:rsid w:val="006F240A"/>
    <w:rsid w:val="007476F5"/>
    <w:rsid w:val="007C4614"/>
    <w:rsid w:val="007D303D"/>
    <w:rsid w:val="007D5763"/>
    <w:rsid w:val="00905236"/>
    <w:rsid w:val="00916A17"/>
    <w:rsid w:val="00926C83"/>
    <w:rsid w:val="00996A60"/>
    <w:rsid w:val="009B320F"/>
    <w:rsid w:val="009E633A"/>
    <w:rsid w:val="009F2D75"/>
    <w:rsid w:val="00A566DD"/>
    <w:rsid w:val="00A6750C"/>
    <w:rsid w:val="00A82582"/>
    <w:rsid w:val="00B24C6E"/>
    <w:rsid w:val="00B54B81"/>
    <w:rsid w:val="00BE24C9"/>
    <w:rsid w:val="00C66312"/>
    <w:rsid w:val="00D1037D"/>
    <w:rsid w:val="00D14DED"/>
    <w:rsid w:val="00D1778C"/>
    <w:rsid w:val="00D751D1"/>
    <w:rsid w:val="00D837AA"/>
    <w:rsid w:val="00DF7C6C"/>
    <w:rsid w:val="00E32A56"/>
    <w:rsid w:val="00E65BAC"/>
    <w:rsid w:val="00E66605"/>
    <w:rsid w:val="00F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45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3D"/>
    <w:pPr>
      <w:spacing w:line="240" w:lineRule="auto"/>
      <w:ind w:right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303D"/>
    <w:pPr>
      <w:jc w:val="center"/>
    </w:pPr>
    <w:rPr>
      <w:rFonts w:eastAsia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D303D"/>
    <w:rPr>
      <w:rFonts w:ascii="Times New Roman" w:eastAsia="Cordia New" w:hAnsi="Times New Roman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E9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24C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C6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4C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C6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45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3D"/>
    <w:pPr>
      <w:spacing w:line="240" w:lineRule="auto"/>
      <w:ind w:right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303D"/>
    <w:pPr>
      <w:jc w:val="center"/>
    </w:pPr>
    <w:rPr>
      <w:rFonts w:eastAsia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D303D"/>
    <w:rPr>
      <w:rFonts w:ascii="Times New Roman" w:eastAsia="Cordia New" w:hAnsi="Times New Roman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E9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24C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C6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4C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C6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bc cyber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</dc:creator>
  <cp:lastModifiedBy>Acer</cp:lastModifiedBy>
  <cp:revision>2</cp:revision>
  <dcterms:created xsi:type="dcterms:W3CDTF">2019-02-01T07:12:00Z</dcterms:created>
  <dcterms:modified xsi:type="dcterms:W3CDTF">2019-02-01T07:12:00Z</dcterms:modified>
</cp:coreProperties>
</file>