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52" w:rsidRDefault="006C3652" w:rsidP="006C3652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04892FD2">
            <wp:extent cx="11525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652" w:rsidRPr="006C3652" w:rsidRDefault="006C3652" w:rsidP="006C36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C3652">
        <w:rPr>
          <w:rFonts w:asciiTheme="majorBidi" w:hAnsiTheme="majorBidi" w:cstheme="majorBidi"/>
          <w:b/>
          <w:bCs/>
          <w:sz w:val="32"/>
          <w:szCs w:val="32"/>
          <w:cs/>
        </w:rPr>
        <w:t>ประกาศโรงเรียนวังยาวศึกษาวิทย์</w:t>
      </w:r>
    </w:p>
    <w:p w:rsidR="006C3652" w:rsidRDefault="006C3652" w:rsidP="006C3652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6C36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ประกวดราคาซื้อจัดซื้อครุภัณฑ์ประจำห้องปฏิบัติการ ม.ต้น </w:t>
      </w:r>
    </w:p>
    <w:p w:rsidR="006C3652" w:rsidRPr="006C3652" w:rsidRDefault="006C3652" w:rsidP="006C36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C3652">
        <w:rPr>
          <w:rFonts w:asciiTheme="majorBidi" w:hAnsiTheme="majorBidi" w:cstheme="majorBidi"/>
          <w:b/>
          <w:bCs/>
          <w:sz w:val="32"/>
          <w:szCs w:val="32"/>
          <w:cs/>
        </w:rPr>
        <w:t>ด้วยวิธีประกวดราคาอิเล็กทรอนิกส์ (</w:t>
      </w:r>
      <w:r w:rsidRPr="006C3652">
        <w:rPr>
          <w:rFonts w:asciiTheme="majorBidi" w:hAnsiTheme="majorBidi" w:cstheme="majorBidi"/>
          <w:b/>
          <w:bCs/>
          <w:sz w:val="32"/>
          <w:szCs w:val="32"/>
        </w:rPr>
        <w:t>e-bidding)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                โรงเรียนวังยาวศึกษาวิทย์ มีความประสงค์จะประกวดราคาซื้อจัดซื้อครุภัณฑ์ประจำห้องปฏิบัติการ ม.ต้น ด้วยวิธีประกวดราคาอิเล็กทรอนิกส์ (</w:t>
      </w:r>
      <w:r w:rsidRPr="006C3652">
        <w:rPr>
          <w:rFonts w:asciiTheme="majorBidi" w:hAnsiTheme="majorBidi" w:cstheme="majorBidi"/>
          <w:sz w:val="32"/>
          <w:szCs w:val="32"/>
        </w:rPr>
        <w:t xml:space="preserve">e-bidding) </w:t>
      </w:r>
      <w:r w:rsidRPr="006C3652">
        <w:rPr>
          <w:rFonts w:asciiTheme="majorBidi" w:hAnsiTheme="majorBidi" w:cstheme="majorBidi"/>
          <w:sz w:val="32"/>
          <w:szCs w:val="32"/>
          <w:cs/>
        </w:rPr>
        <w:t>ราคากลางของงานซื้อในการประกวดราคาครั้งนี้ เป็นเงินทั้งสิ้น ๖๐๐</w:t>
      </w:r>
      <w:r w:rsidRPr="006C3652">
        <w:rPr>
          <w:rFonts w:asciiTheme="majorBidi" w:hAnsiTheme="majorBidi" w:cstheme="majorBidi"/>
          <w:sz w:val="32"/>
          <w:szCs w:val="32"/>
        </w:rPr>
        <w:t>,</w:t>
      </w:r>
      <w:r w:rsidRPr="006C3652">
        <w:rPr>
          <w:rFonts w:asciiTheme="majorBidi" w:hAnsiTheme="majorBidi" w:cstheme="majorBidi"/>
          <w:sz w:val="32"/>
          <w:szCs w:val="32"/>
          <w:cs/>
        </w:rPr>
        <w:t>๐๐๐.๐๐ บาท (หกแสนบาทถ้วน) ตามรายการ ดังนี้</w:t>
      </w:r>
    </w:p>
    <w:p w:rsidR="00280215" w:rsidRPr="00280215" w:rsidRDefault="00280215" w:rsidP="006C3652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bookmarkStart w:id="0" w:name="_GoBack"/>
      <w:bookmarkEnd w:id="0"/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3652">
        <w:rPr>
          <w:rFonts w:asciiTheme="majorBidi" w:hAnsiTheme="majorBidi" w:cstheme="majorBidi"/>
          <w:sz w:val="32"/>
          <w:szCs w:val="32"/>
          <w:cs/>
        </w:rPr>
        <w:tab/>
      </w:r>
      <w:r w:rsidRPr="006C36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80215">
        <w:rPr>
          <w:rFonts w:asciiTheme="majorBidi" w:hAnsiTheme="majorBidi" w:cstheme="majorBidi" w:hint="cs"/>
          <w:b/>
          <w:bCs/>
          <w:sz w:val="32"/>
          <w:szCs w:val="32"/>
          <w:cs/>
        </w:rPr>
        <w:t>ครุภัณฑ์ประจำ</w:t>
      </w:r>
      <w:r w:rsidRPr="006C3652">
        <w:rPr>
          <w:rFonts w:asciiTheme="majorBidi" w:hAnsiTheme="majorBidi" w:cstheme="majorBidi"/>
          <w:b/>
          <w:bCs/>
          <w:sz w:val="32"/>
          <w:szCs w:val="32"/>
          <w:cs/>
        </w:rPr>
        <w:t>ห้องปฏิบัติการ</w:t>
      </w:r>
      <w:r w:rsidR="0028021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ม.ต้น</w:t>
      </w:r>
      <w:r w:rsidRPr="006C3652">
        <w:rPr>
          <w:rFonts w:asciiTheme="majorBidi" w:hAnsiTheme="majorBidi" w:cstheme="majorBidi"/>
          <w:b/>
          <w:bCs/>
          <w:sz w:val="32"/>
          <w:szCs w:val="32"/>
          <w:cs/>
        </w:rPr>
        <w:tab/>
        <w:t>จำนวน</w:t>
      </w:r>
      <w:r w:rsidR="0028021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๗             รายการ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                ผู้</w:t>
      </w:r>
      <w:r w:rsidRPr="006C3652">
        <w:rPr>
          <w:rFonts w:asciiTheme="majorBidi" w:hAnsiTheme="majorBidi" w:cstheme="majorBidi"/>
          <w:b/>
          <w:bCs/>
          <w:sz w:val="32"/>
          <w:szCs w:val="32"/>
          <w:cs/>
        </w:rPr>
        <w:t>ยื่นข้อเสนอจะต้องมีคุณสมบัติ ดังต่อไปนี้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                ๑. มีความสามารถตามกฎหมาย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                ๒. ไม่เป็นบุคคลล้มละลาย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                ๓. ไม่อยู่ระหว่างเลิกกิจการ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                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                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                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                ๗. 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                ๘. ไม่เป็นผู้มีผลประโยชน์ร่วมกันกับผู้ยื่นข้อเสนอรายอื่นที่เข้ายื่นข้อเสนอให้แก่โรงเรียนวังยาวศึกษาวิทย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                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    ๑๐. ผู้ยื่นข้อเสนอต้องลงทะเบียนในระบบจัดซื้อจัดจ้างภาครัฐด้วยอิเล็กทรอนิกส์ (</w:t>
      </w:r>
      <w:r w:rsidRPr="006C3652">
        <w:rPr>
          <w:rFonts w:asciiTheme="majorBidi" w:hAnsiTheme="majorBidi" w:cstheme="majorBidi"/>
          <w:sz w:val="32"/>
          <w:szCs w:val="32"/>
        </w:rPr>
        <w:t xml:space="preserve">Electronic Government Procurement : e - GP) </w:t>
      </w:r>
      <w:r w:rsidRPr="006C3652">
        <w:rPr>
          <w:rFonts w:asciiTheme="majorBidi" w:hAnsiTheme="majorBidi" w:cstheme="majorBidi"/>
          <w:sz w:val="32"/>
          <w:szCs w:val="32"/>
          <w:cs/>
        </w:rPr>
        <w:t>ของกรมบัญชีกลาง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               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๓ กันยายน ๒๕๖๒ ระหว่างเวลา ๐๘.๓๐ น. ถึง ๑๖.๓๐ น.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               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 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               ผู้สนใจสามารถดูรายละเอียดได้ที่เว็บไซต์ </w:t>
      </w:r>
      <w:r w:rsidRPr="006C3652">
        <w:rPr>
          <w:rFonts w:asciiTheme="majorBidi" w:hAnsiTheme="majorBidi" w:cstheme="majorBidi"/>
          <w:sz w:val="32"/>
          <w:szCs w:val="32"/>
        </w:rPr>
        <w:t xml:space="preserve">www.wangyao.ac.th </w:t>
      </w:r>
      <w:r w:rsidRPr="006C3652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6C3652">
        <w:rPr>
          <w:rFonts w:asciiTheme="majorBidi" w:hAnsiTheme="majorBidi" w:cstheme="majorBidi"/>
          <w:sz w:val="32"/>
          <w:szCs w:val="32"/>
        </w:rPr>
        <w:t xml:space="preserve">www.gprocurement.go.th </w:t>
      </w:r>
      <w:r w:rsidRPr="006C3652">
        <w:rPr>
          <w:rFonts w:asciiTheme="majorBidi" w:hAnsiTheme="majorBidi" w:cstheme="majorBidi"/>
          <w:sz w:val="32"/>
          <w:szCs w:val="32"/>
          <w:cs/>
        </w:rPr>
        <w:t>หรือสอบถามทางโทรศัพท์หมายเลข ๐๔๓๙๙๗๐๖๑ / ๐๘๗๒๒๐๐๐๙๘ ในวันและเวลาราชการ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ab/>
        <w:t>ประกาศ ณ วันที่ ๒๓ สิงหาคม พ.ศ. ๒๕๖๒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C3652" w:rsidRPr="006C3652" w:rsidRDefault="006C3652" w:rsidP="006C365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EDD36DB">
            <wp:extent cx="542290" cy="1183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652" w:rsidRPr="006C3652" w:rsidRDefault="006C3652" w:rsidP="006C365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3652">
        <w:rPr>
          <w:rFonts w:asciiTheme="majorBidi" w:hAnsiTheme="majorBidi" w:cstheme="majorBidi"/>
          <w:sz w:val="32"/>
          <w:szCs w:val="32"/>
          <w:cs/>
        </w:rPr>
        <w:t>(นายธงชัย หมื่นสา)</w:t>
      </w:r>
    </w:p>
    <w:p w:rsidR="006C3652" w:rsidRPr="006C3652" w:rsidRDefault="006C3652" w:rsidP="006C365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>ผู้อำนวยการโรงเรียนวังยาวศึกษาวิทย์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365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หมายเหตุ</w:t>
      </w:r>
      <w:r w:rsidRPr="006C365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  <w:r w:rsidRPr="006C3652">
        <w:rPr>
          <w:rFonts w:asciiTheme="majorBidi" w:hAnsiTheme="majorBidi" w:cstheme="majorBidi"/>
          <w:sz w:val="32"/>
          <w:szCs w:val="32"/>
          <w:cs/>
        </w:rPr>
        <w:t xml:space="preserve"> 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</w:r>
      <w:r w:rsidRPr="006C3652">
        <w:rPr>
          <w:rFonts w:asciiTheme="majorBidi" w:hAnsiTheme="majorBidi" w:cstheme="majorBidi"/>
          <w:sz w:val="32"/>
          <w:szCs w:val="32"/>
        </w:rPr>
        <w:t xml:space="preserve">e-GP </w:t>
      </w:r>
      <w:r w:rsidRPr="006C3652">
        <w:rPr>
          <w:rFonts w:asciiTheme="majorBidi" w:hAnsiTheme="majorBidi" w:cstheme="majorBidi"/>
          <w:sz w:val="32"/>
          <w:szCs w:val="32"/>
          <w:cs/>
        </w:rPr>
        <w:t>ได้ตั้งแต่วันที่ ขอรับเอกสารจนถึงวันเสนอราคา</w:t>
      </w:r>
    </w:p>
    <w:p w:rsidR="006C3652" w:rsidRPr="006C3652" w:rsidRDefault="006C3652" w:rsidP="006C3652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D16D7D" w:rsidRPr="006C3652" w:rsidRDefault="00D16D7D" w:rsidP="006C365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D16D7D" w:rsidRPr="006C3652" w:rsidSect="006C365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52"/>
    <w:rsid w:val="00280215"/>
    <w:rsid w:val="006C3652"/>
    <w:rsid w:val="00D1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2019-08-23T09:29:00Z</cp:lastPrinted>
  <dcterms:created xsi:type="dcterms:W3CDTF">2019-08-23T09:22:00Z</dcterms:created>
  <dcterms:modified xsi:type="dcterms:W3CDTF">2019-08-23T09:29:00Z</dcterms:modified>
</cp:coreProperties>
</file>