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E1" w:rsidRDefault="002816E1" w:rsidP="00CF4F16">
      <w:pPr>
        <w:spacing w:line="360" w:lineRule="auto"/>
        <w:contextualSpacing/>
        <w:jc w:val="center"/>
        <w:rPr>
          <w:rFonts w:ascii="TH SarabunPSK" w:hAnsi="TH SarabunPSK" w:cs="TH SarabunPSK" w:hint="cs"/>
          <w:b/>
          <w:bCs/>
          <w:color w:val="FF0000"/>
          <w:sz w:val="40"/>
          <w:szCs w:val="40"/>
        </w:rPr>
      </w:pPr>
      <w:r w:rsidRPr="002816E1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สำหรับครูผู้สอน(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สรุปภาพรวม</w:t>
      </w:r>
      <w:r w:rsidRPr="002816E1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>แ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</w:rPr>
        <w:t xml:space="preserve">ต่ละกลุ่มสาระฯ/กลุ่มงาน)  </w:t>
      </w:r>
    </w:p>
    <w:p w:rsidR="00870012" w:rsidRDefault="002816E1" w:rsidP="00CF4F16">
      <w:pPr>
        <w:spacing w:line="360" w:lineRule="auto"/>
        <w:contextualSpacing/>
        <w:jc w:val="center"/>
        <w:rPr>
          <w:rFonts w:ascii="TH SarabunPSK" w:hAnsi="TH SarabunPSK" w:cs="TH SarabunPSK"/>
          <w:b/>
          <w:bCs/>
          <w:color w:val="E36C0A" w:themeColor="accent6" w:themeShade="BF"/>
          <w:sz w:val="36"/>
          <w:szCs w:val="36"/>
        </w:rPr>
      </w:pPr>
      <w:r w:rsidRPr="002816E1">
        <w:rPr>
          <w:rFonts w:ascii="TH SarabunPSK" w:hAnsi="TH SarabunPSK" w:cs="TH SarabunPSK" w:hint="cs"/>
          <w:b/>
          <w:bCs/>
          <w:color w:val="E36C0A" w:themeColor="accent6" w:themeShade="BF"/>
          <w:sz w:val="40"/>
          <w:szCs w:val="40"/>
          <w:cs/>
        </w:rPr>
        <w:t xml:space="preserve">ส่งไฟล์มาที่ </w:t>
      </w:r>
      <w:hyperlink r:id="rId8" w:history="1">
        <w:r w:rsidRPr="002816E1">
          <w:rPr>
            <w:rStyle w:val="a8"/>
            <w:rFonts w:ascii="TH SarabunPSK" w:hAnsi="TH SarabunPSK" w:cs="TH SarabunPSK"/>
            <w:b/>
            <w:bCs/>
            <w:color w:val="E36C0A" w:themeColor="accent6" w:themeShade="BF"/>
            <w:sz w:val="40"/>
            <w:szCs w:val="40"/>
          </w:rPr>
          <w:t xml:space="preserve">krittiyaponsang@hotmail.co.th </w:t>
        </w:r>
        <w:r w:rsidRPr="002816E1">
          <w:rPr>
            <w:rStyle w:val="a8"/>
            <w:rFonts w:ascii="TH SarabunPSK" w:hAnsi="TH SarabunPSK" w:cs="TH SarabunPSK" w:hint="cs"/>
            <w:b/>
            <w:bCs/>
            <w:color w:val="E36C0A" w:themeColor="accent6" w:themeShade="BF"/>
            <w:sz w:val="40"/>
            <w:szCs w:val="40"/>
            <w:cs/>
          </w:rPr>
          <w:t>ภายใน</w:t>
        </w:r>
      </w:hyperlink>
      <w:r w:rsidRPr="002816E1">
        <w:rPr>
          <w:rFonts w:ascii="TH SarabunPSK" w:hAnsi="TH SarabunPSK" w:cs="TH SarabunPSK" w:hint="cs"/>
          <w:b/>
          <w:bCs/>
          <w:color w:val="E36C0A" w:themeColor="accent6" w:themeShade="BF"/>
          <w:sz w:val="40"/>
          <w:szCs w:val="40"/>
          <w:cs/>
        </w:rPr>
        <w:t>วันที่ 15 ก.ค.61</w:t>
      </w:r>
      <w:r w:rsidR="00870012">
        <w:rPr>
          <w:rFonts w:ascii="TH SarabunPSK" w:hAnsi="TH SarabunPSK" w:cs="TH SarabunPSK"/>
          <w:b/>
          <w:bCs/>
          <w:color w:val="E36C0A" w:themeColor="accent6" w:themeShade="BF"/>
          <w:sz w:val="36"/>
          <w:szCs w:val="36"/>
        </w:rPr>
        <w:t xml:space="preserve"> </w:t>
      </w:r>
    </w:p>
    <w:p w:rsidR="002816E1" w:rsidRPr="00870012" w:rsidRDefault="00870012" w:rsidP="00CF4F16">
      <w:pPr>
        <w:spacing w:line="360" w:lineRule="auto"/>
        <w:contextualSpacing/>
        <w:jc w:val="center"/>
        <w:rPr>
          <w:rFonts w:ascii="TH SarabunPSK" w:hAnsi="TH SarabunPSK" w:cs="TH SarabunPSK" w:hint="cs"/>
          <w:b/>
          <w:bCs/>
          <w:i/>
          <w:iCs/>
          <w:color w:val="943634" w:themeColor="accent2" w:themeShade="BF"/>
          <w:sz w:val="40"/>
          <w:szCs w:val="40"/>
          <w:cs/>
        </w:rPr>
      </w:pPr>
      <w:r w:rsidRPr="00870012">
        <w:rPr>
          <w:rFonts w:ascii="TH SarabunPSK" w:hAnsi="TH SarabunPSK" w:cs="TH SarabunPSK" w:hint="cs"/>
          <w:b/>
          <w:bCs/>
          <w:i/>
          <w:iCs/>
          <w:color w:val="943634" w:themeColor="accent2" w:themeShade="BF"/>
          <w:sz w:val="40"/>
          <w:szCs w:val="40"/>
          <w:cs/>
        </w:rPr>
        <w:t>ระบุด้วยค่ะว่าเป็นของกลุ่มสาระฯ/งาน ใด</w:t>
      </w:r>
    </w:p>
    <w:p w:rsidR="00CF4F16" w:rsidRPr="00CF4F16" w:rsidRDefault="00CF4F16" w:rsidP="00CF4F16">
      <w:pPr>
        <w:spacing w:line="360" w:lineRule="auto"/>
        <w:contextualSpacing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CF4F16">
        <w:rPr>
          <w:rFonts w:ascii="TH SarabunPSK" w:hAnsi="TH SarabunPSK" w:cs="TH SarabunPSK" w:hint="cs"/>
          <w:b/>
          <w:bCs/>
          <w:sz w:val="36"/>
          <w:szCs w:val="36"/>
          <w:cs/>
        </w:rPr>
        <w:t>หัวข้อในการประเมินการตรวจเยี่ยมโรงเรียน</w:t>
      </w:r>
      <w:r w:rsidR="00B47B7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C84D98" w:rsidRDefault="00CF4F16" w:rsidP="00CF4F16">
      <w:pPr>
        <w:spacing w:line="36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CF4F16">
        <w:rPr>
          <w:rFonts w:ascii="TH SarabunPSK" w:hAnsi="TH SarabunPSK" w:cs="TH SarabunPSK" w:hint="cs"/>
          <w:b/>
          <w:bCs/>
          <w:sz w:val="36"/>
          <w:szCs w:val="36"/>
          <w:cs/>
        </w:rPr>
        <w:t>ของคณะอนุกรรมการ ติดตาม ตรวจสอบ ประเมินผล และนิเทศการศึกษา (อ.ก.ต.</w:t>
      </w:r>
      <w:proofErr w:type="spellStart"/>
      <w:r w:rsidRPr="00CF4F16">
        <w:rPr>
          <w:rFonts w:ascii="TH SarabunPSK" w:hAnsi="TH SarabunPSK" w:cs="TH SarabunPSK" w:hint="cs"/>
          <w:b/>
          <w:bCs/>
          <w:sz w:val="36"/>
          <w:szCs w:val="36"/>
          <w:cs/>
        </w:rPr>
        <w:t>ป.น</w:t>
      </w:r>
      <w:proofErr w:type="spellEnd"/>
      <w:r w:rsidRPr="00CF4F16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4F16" w:rsidRDefault="00CF4F16" w:rsidP="00CF4F16">
      <w:pPr>
        <w:spacing w:line="36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**********************************************************************************************</w:t>
      </w:r>
    </w:p>
    <w:p w:rsidR="00CF4F16" w:rsidRPr="00CF0DFD" w:rsidRDefault="00CF4F16" w:rsidP="00CF4F16">
      <w:pPr>
        <w:spacing w:line="36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CF0DFD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ประเด็นที่ 1 กลุ่มที่ 1 ผู้บริหาร</w:t>
      </w:r>
    </w:p>
    <w:p w:rsidR="00CF4F16" w:rsidRDefault="00CF4F16" w:rsidP="00B20980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วิธีการวางแผนล่วงหน้าในการเตรียมความพร้อมเพื่อจัดกิจกรรมการเรียนรู้ต่างๆ ก่อนการสอบ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อย่างไร</w:t>
      </w:r>
    </w:p>
    <w:p w:rsidR="00CF4F16" w:rsidRDefault="00CF4F16" w:rsidP="00B20980">
      <w:pPr>
        <w:pStyle w:val="a3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กลุ่มครูผู้สอนทำอย่างไร</w:t>
      </w:r>
    </w:p>
    <w:p w:rsidR="00CF4F16" w:rsidRDefault="00CF4F16" w:rsidP="00B20980">
      <w:pPr>
        <w:pStyle w:val="a3"/>
        <w:numPr>
          <w:ilvl w:val="2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ปีที่ผ่านมา  พบจุดแข็ง มีอะไรบ้าง (เขียนเป็นข้อๆ)</w:t>
      </w:r>
    </w:p>
    <w:p w:rsidR="00CF4F16" w:rsidRDefault="00CF4F16" w:rsidP="00B20980">
      <w:pPr>
        <w:pStyle w:val="a3"/>
        <w:spacing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6BE4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CF4F16" w:rsidRDefault="00B20980" w:rsidP="00B20980">
      <w:pPr>
        <w:pStyle w:val="a3"/>
        <w:numPr>
          <w:ilvl w:val="2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ปีที่ผ่านมา พบจุดอ่อน มีอะไรบ้า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6BE4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726BE4" w:rsidRDefault="00726BE4" w:rsidP="00726BE4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มีการส่งเสริมกิจกรรมใดบ้างที่เกี่ยวกับการเรียนการสอนให้ผลสัมฤทธิ์ทางการเรียนและผลสอบ 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สูงขึ้น</w:t>
      </w:r>
    </w:p>
    <w:p w:rsidR="00726BE4" w:rsidRDefault="00726BE4" w:rsidP="00726BE4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6BE4" w:rsidRPr="002816E1" w:rsidRDefault="00726BE4" w:rsidP="002816E1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ได้มีการนำกระบวนการ </w:t>
      </w:r>
      <w:r>
        <w:rPr>
          <w:rFonts w:ascii="TH SarabunPSK" w:hAnsi="TH SarabunPSK" w:cs="TH SarabunPSK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sz w:val="32"/>
          <w:szCs w:val="32"/>
          <w:cs/>
        </w:rPr>
        <w:t>มาใช้ในการแก้ไขสิ่งที่เป็นจุดอ่อนและเป็นอุปสรรคกับบุคคลกลุ่มต่างๆ อย่างไร</w:t>
      </w:r>
    </w:p>
    <w:p w:rsidR="00726BE4" w:rsidRDefault="00726BE4" w:rsidP="00726BE4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 กลุ่มครูผู้สอน</w:t>
      </w:r>
    </w:p>
    <w:p w:rsidR="00726BE4" w:rsidRPr="002816E1" w:rsidRDefault="00726BE4" w:rsidP="002816E1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6BE4" w:rsidRDefault="00726BE4" w:rsidP="00726BE4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มีวิธีการอย่างไรที่ทำให้นักเรียนตระหนักถึงความสำคัญของการสอบ </w:t>
      </w:r>
      <w:r>
        <w:rPr>
          <w:rFonts w:ascii="TH SarabunPSK" w:hAnsi="TH SarabunPSK" w:cs="TH SarabunPSK"/>
          <w:sz w:val="32"/>
          <w:szCs w:val="32"/>
        </w:rPr>
        <w:t>O-NET</w:t>
      </w:r>
    </w:p>
    <w:p w:rsidR="00B72F1C" w:rsidRDefault="00B72F1C" w:rsidP="00B72F1C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2F1C" w:rsidRDefault="00B72F1C" w:rsidP="00B72F1C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2F1C" w:rsidRDefault="00B72F1C" w:rsidP="00B72F1C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มีการส่งเสริมโครงการและ/หรือกิจกรรมการเรียนรู้ต่างๆ ที่แสดงถึงความร่วมมือในการเพิ่มผลสัมฤทธิ์ทางการเรียน ระหว่างสถานศึกษาหรือไม่</w:t>
      </w:r>
    </w:p>
    <w:p w:rsidR="00B72F1C" w:rsidRDefault="00B72F1C" w:rsidP="00B72F1C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64C7" w:rsidRDefault="00B72F1C" w:rsidP="002816E1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012" w:rsidRDefault="00870012" w:rsidP="002816E1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70012" w:rsidRPr="002816E1" w:rsidRDefault="00870012" w:rsidP="002816E1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B72F1C" w:rsidRDefault="00B72F1C" w:rsidP="00B72F1C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มีวิธีการเก็บรวบรวมข้อสอบ 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แต่ละปีย้อนหลังอย่างไร</w:t>
      </w:r>
    </w:p>
    <w:p w:rsidR="00B72F1C" w:rsidRDefault="00B72F1C" w:rsidP="00B72F1C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2F1C" w:rsidRDefault="00B72F1C" w:rsidP="00B72F1C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B72F1C" w:rsidRDefault="00B72F1C" w:rsidP="00B72F1C">
      <w:pPr>
        <w:pStyle w:val="a3"/>
        <w:numPr>
          <w:ilvl w:val="0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เมื่อประกาศผลการสอน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เรียบร้อยแล้ว มีข้อเสนอแนะอย่างไรบ้าง</w:t>
      </w:r>
    </w:p>
    <w:p w:rsidR="00B72F1C" w:rsidRDefault="00B72F1C" w:rsidP="00B72F1C">
      <w:pPr>
        <w:pStyle w:val="a3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่ยวกับครู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2F1C" w:rsidRDefault="00B72F1C" w:rsidP="00B72F1C">
      <w:pPr>
        <w:pStyle w:val="a3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</w:p>
    <w:p w:rsidR="00B72F1C" w:rsidRDefault="00B72F1C" w:rsidP="00B72F1C">
      <w:pPr>
        <w:pStyle w:val="a3"/>
        <w:spacing w:line="240" w:lineRule="auto"/>
        <w:ind w:left="1140"/>
        <w:rPr>
          <w:rFonts w:ascii="TH SarabunPSK" w:hAnsi="TH SarabunPSK" w:cs="TH SarabunPSK"/>
          <w:sz w:val="32"/>
          <w:szCs w:val="32"/>
        </w:rPr>
      </w:pPr>
      <w:r w:rsidRPr="00B72F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B72F1C" w:rsidRPr="00CF0DFD" w:rsidRDefault="00B72F1C" w:rsidP="001B45FA">
      <w:pPr>
        <w:spacing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CF0DFD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ประเด็นที่ 2 กลุ่มที่ 2 ครูและบุคลากรทางการศึกษา</w:t>
      </w:r>
    </w:p>
    <w:p w:rsidR="00A843EE" w:rsidRDefault="00B72F1C" w:rsidP="004664C7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1.มีวิธีการวางแผนล่วงหน้าในการเตรียมความพร้อมให้กับนักเรียนเพื่อจัดกิจกรรมการเรียนรู้ต่างๆ ก่อนการสอน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:rsidR="00A843EE" w:rsidRDefault="00A843EE" w:rsidP="00A843E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1.3 ความครอบคลุมของเนื้อหาที่จะ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End"/>
    </w:p>
    <w:p w:rsidR="00A843EE" w:rsidRDefault="00A843EE" w:rsidP="00A843EE">
      <w:pPr>
        <w:pStyle w:val="a3"/>
        <w:spacing w:line="240" w:lineRule="auto"/>
        <w:ind w:left="1140"/>
        <w:rPr>
          <w:rFonts w:ascii="TH SarabunPSK" w:hAnsi="TH SarabunPSK" w:cs="TH SarabunPSK"/>
          <w:sz w:val="32"/>
          <w:szCs w:val="32"/>
        </w:rPr>
      </w:pPr>
      <w:r w:rsidRPr="00B72F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A843EE" w:rsidRDefault="00A843EE" w:rsidP="00A843E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มีวิธีการให้การเรียนรู้แก่นักเรียนในเวลาปกติรายสัปดาห์/รายเทอมอย่างไร</w:t>
      </w:r>
    </w:p>
    <w:p w:rsidR="00A843EE" w:rsidRDefault="00A843EE" w:rsidP="00A843E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43EE" w:rsidRDefault="00A843EE" w:rsidP="00A843E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มีวิธีการใช้กระบวยการ </w:t>
      </w:r>
      <w:r>
        <w:rPr>
          <w:rFonts w:ascii="TH SarabunPSK" w:hAnsi="TH SarabunPSK" w:cs="TH SarabunPSK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แลกเปลี่ยนความคิดเห็นการทำงานร่วมกันและการมุ่งเน้นกระบวนการเรียนรู้กับผู้บริหารในการดำเนินการยกระดับคะแนน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:rsidR="00A843EE" w:rsidRDefault="00A843EE" w:rsidP="00A843E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43EE" w:rsidRDefault="00A843EE" w:rsidP="00A843E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มีวิธีการอย่างไรที่เกี่ยวข้องกับนักเรียน  ดังนี้</w:t>
      </w:r>
    </w:p>
    <w:p w:rsidR="00A843EE" w:rsidRPr="00A843EE" w:rsidRDefault="00A843EE" w:rsidP="00A843E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4.1 ตระหนักถึงความสำคัญของการสอบ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</w:p>
    <w:p w:rsidR="00A843EE" w:rsidRDefault="00A843EE" w:rsidP="00A843EE">
      <w:pPr>
        <w:pStyle w:val="a3"/>
        <w:spacing w:line="240" w:lineRule="auto"/>
        <w:ind w:left="1140"/>
        <w:rPr>
          <w:rFonts w:ascii="TH SarabunPSK" w:hAnsi="TH SarabunPSK" w:cs="TH SarabunPSK"/>
          <w:sz w:val="32"/>
          <w:szCs w:val="32"/>
        </w:rPr>
      </w:pPr>
      <w:r w:rsidRPr="00B72F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726BE4" w:rsidRDefault="00A843EE" w:rsidP="00726BE4">
      <w:pPr>
        <w:spacing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sz w:val="32"/>
          <w:szCs w:val="32"/>
          <w:cs/>
        </w:rPr>
        <w:t>การฝึกฝนทดลองทำข้อสอบเก่า</w:t>
      </w:r>
    </w:p>
    <w:p w:rsidR="00A843EE" w:rsidRPr="004664C7" w:rsidRDefault="00A843EE" w:rsidP="004664C7">
      <w:pPr>
        <w:pStyle w:val="a3"/>
        <w:spacing w:line="240" w:lineRule="auto"/>
        <w:ind w:left="1140"/>
        <w:rPr>
          <w:rFonts w:ascii="TH SarabunPSK" w:hAnsi="TH SarabunPSK" w:cs="TH SarabunPSK"/>
          <w:sz w:val="32"/>
          <w:szCs w:val="32"/>
        </w:rPr>
      </w:pPr>
      <w:r w:rsidRPr="00B72F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A843EE" w:rsidRDefault="00A843EE" w:rsidP="00A843E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มีการส่งเสริมโครงการ/กิจกรรมการเรียนรู้ต่างๆ ที่แสดงถึงความร่วมมือในการเพิ่มผลสัมฤทธิ์ทางการเรียน ระหว่าง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สถานศีกษา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หรือไม่</w:t>
      </w:r>
    </w:p>
    <w:p w:rsidR="00A843EE" w:rsidRDefault="00A843EE" w:rsidP="00A843E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64C7" w:rsidRDefault="004664C7" w:rsidP="00A843EE">
      <w:pPr>
        <w:spacing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</w:p>
    <w:p w:rsidR="002816E1" w:rsidRDefault="002816E1" w:rsidP="00A843EE">
      <w:pPr>
        <w:spacing w:line="240" w:lineRule="auto"/>
        <w:contextualSpacing/>
        <w:rPr>
          <w:rFonts w:ascii="TH SarabunPSK" w:hAnsi="TH SarabunPSK" w:cs="TH SarabunPSK" w:hint="cs"/>
          <w:sz w:val="32"/>
          <w:szCs w:val="32"/>
        </w:rPr>
      </w:pPr>
    </w:p>
    <w:p w:rsidR="00A843EE" w:rsidRDefault="00A843EE" w:rsidP="00A843E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6. มีวิธีการสังเกตการณ์สอนจากวิทยากรภายนอกอย่างไร</w:t>
      </w:r>
    </w:p>
    <w:p w:rsidR="00A843EE" w:rsidRDefault="00A843EE" w:rsidP="00A843E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6.1 เนื้อหาและวิธีการสอน</w:t>
      </w:r>
    </w:p>
    <w:p w:rsidR="00A843EE" w:rsidRDefault="00A843EE" w:rsidP="00A843EE">
      <w:pPr>
        <w:pStyle w:val="a3"/>
        <w:spacing w:line="240" w:lineRule="auto"/>
        <w:ind w:left="1140"/>
        <w:rPr>
          <w:rFonts w:ascii="TH SarabunPSK" w:hAnsi="TH SarabunPSK" w:cs="TH SarabunPSK"/>
          <w:sz w:val="32"/>
          <w:szCs w:val="32"/>
        </w:rPr>
      </w:pPr>
      <w:r w:rsidRPr="00B72F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A843EE" w:rsidRDefault="00A843EE" w:rsidP="00A843EE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6.2 ประเมินผลการสอนอย่างไร</w:t>
      </w:r>
    </w:p>
    <w:p w:rsidR="00A843EE" w:rsidRDefault="00A843EE" w:rsidP="00A843EE">
      <w:pPr>
        <w:pStyle w:val="a3"/>
        <w:spacing w:line="240" w:lineRule="auto"/>
        <w:ind w:left="1140"/>
        <w:rPr>
          <w:rFonts w:ascii="TH SarabunPSK" w:hAnsi="TH SarabunPSK" w:cs="TH SarabunPSK"/>
          <w:sz w:val="32"/>
          <w:szCs w:val="32"/>
        </w:rPr>
      </w:pPr>
      <w:r w:rsidRPr="00B72F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A843EE" w:rsidRDefault="00A843EE" w:rsidP="00A843E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 เมื่อประกาศผลสอบ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  <w:r w:rsidR="00CF0DFD">
        <w:rPr>
          <w:rFonts w:ascii="TH SarabunPSK" w:hAnsi="TH SarabunPSK" w:cs="TH SarabunPSK" w:hint="cs"/>
          <w:sz w:val="32"/>
          <w:szCs w:val="32"/>
          <w:cs/>
        </w:rPr>
        <w:t>แล้ว มีข้อเสนอแนะอย่างไรบ้าง</w:t>
      </w:r>
    </w:p>
    <w:p w:rsidR="00CF0DFD" w:rsidRDefault="00CF0DFD" w:rsidP="00CF0DFD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7.1 เกี่ยวกับผู้บริหาร</w:t>
      </w:r>
    </w:p>
    <w:p w:rsidR="00CF0DFD" w:rsidRDefault="00CF0DFD" w:rsidP="00CF0DFD">
      <w:pPr>
        <w:pStyle w:val="a3"/>
        <w:spacing w:line="240" w:lineRule="auto"/>
        <w:ind w:left="1140"/>
        <w:rPr>
          <w:rFonts w:ascii="TH SarabunPSK" w:hAnsi="TH SarabunPSK" w:cs="TH SarabunPSK"/>
          <w:sz w:val="32"/>
          <w:szCs w:val="32"/>
        </w:rPr>
      </w:pPr>
      <w:r w:rsidRPr="00B72F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CF0DFD" w:rsidRPr="00CF0DFD" w:rsidRDefault="00CF0DFD" w:rsidP="00CF0DFD">
      <w:pPr>
        <w:pStyle w:val="a3"/>
        <w:numPr>
          <w:ilvl w:val="1"/>
          <w:numId w:val="1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CF0DFD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</w:p>
    <w:p w:rsidR="00CF0DFD" w:rsidRDefault="00CF0DFD" w:rsidP="00CF0DFD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 w:rsidRPr="00CF0D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CF0DFD" w:rsidRPr="00A65A9B" w:rsidRDefault="00CF0DFD" w:rsidP="00CF0DFD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65A9B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ประเด็นที่ 3 กลุ่มที่ 3 นักเรียน</w:t>
      </w:r>
    </w:p>
    <w:p w:rsidR="00CF0DFD" w:rsidRDefault="00CF0DFD" w:rsidP="00CF0DFD">
      <w:pPr>
        <w:pStyle w:val="a3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โรงเรียนมีวิธีการวางแผนล่วงหน้าในการเตรียมความพร้อมให้กับนักเรียนเพื่อสอบ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อย่างไรบ้าง</w:t>
      </w:r>
    </w:p>
    <w:p w:rsidR="00CF0DFD" w:rsidRPr="00CF0DFD" w:rsidRDefault="00CF0DFD" w:rsidP="00CF0DFD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 w:rsidRPr="00CF0D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CF0DFD" w:rsidRDefault="00CF0DFD" w:rsidP="00CF0DFD">
      <w:pPr>
        <w:pStyle w:val="a3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มีการเตรียมตัวสอบ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</w:t>
      </w:r>
    </w:p>
    <w:p w:rsidR="00CF0DFD" w:rsidRDefault="00CF0DFD" w:rsidP="00CF0DFD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 w:rsidRPr="00CF0D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CF0DFD" w:rsidRDefault="00CF0DFD" w:rsidP="00CF0DFD">
      <w:pPr>
        <w:pStyle w:val="a3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ก่อนการสอบ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cs/>
        </w:rPr>
        <w:t>นั้น ต้องการให้โรงเรียนสนับสนุนอย่างไร</w:t>
      </w:r>
    </w:p>
    <w:p w:rsidR="00CF0DFD" w:rsidRPr="00CF0DFD" w:rsidRDefault="00CF0DFD" w:rsidP="00CF0DFD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 w:rsidRPr="00CF0D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CF0DFD" w:rsidRDefault="00CF0DFD" w:rsidP="00CF0DFD">
      <w:pPr>
        <w:pStyle w:val="a3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หลังการสอน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cs/>
        </w:rPr>
        <w:t>มีข้อเสนอแนะอย่างไรบ้าง</w:t>
      </w:r>
    </w:p>
    <w:p w:rsidR="00CF0DFD" w:rsidRDefault="00CF0DFD" w:rsidP="00CF0DFD">
      <w:pPr>
        <w:pStyle w:val="a3"/>
        <w:numPr>
          <w:ilvl w:val="1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เกี่ยวกับครู</w:t>
      </w:r>
    </w:p>
    <w:p w:rsidR="00CF0DFD" w:rsidRDefault="00CF0DFD" w:rsidP="00CF0DFD">
      <w:pPr>
        <w:pStyle w:val="a3"/>
        <w:spacing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0DFD" w:rsidRDefault="00CF0DFD" w:rsidP="00CF0DFD">
      <w:pPr>
        <w:pStyle w:val="a3"/>
        <w:numPr>
          <w:ilvl w:val="1"/>
          <w:numId w:val="2"/>
        </w:numPr>
        <w:spacing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</w:p>
    <w:p w:rsidR="00CF0DFD" w:rsidRDefault="00CF0DFD" w:rsidP="00CF0DFD">
      <w:pPr>
        <w:pStyle w:val="a3"/>
        <w:spacing w:line="240" w:lineRule="auto"/>
        <w:ind w:left="11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012" w:rsidRDefault="00870012" w:rsidP="00CF0DFD">
      <w:pPr>
        <w:pStyle w:val="a3"/>
        <w:spacing w:line="240" w:lineRule="auto"/>
        <w:ind w:left="1140"/>
        <w:rPr>
          <w:rFonts w:ascii="TH SarabunPSK" w:hAnsi="TH SarabunPSK" w:cs="TH SarabunPSK"/>
          <w:sz w:val="32"/>
          <w:szCs w:val="32"/>
        </w:rPr>
      </w:pPr>
    </w:p>
    <w:p w:rsidR="00870012" w:rsidRDefault="00870012" w:rsidP="00CF0DFD">
      <w:pPr>
        <w:pStyle w:val="a3"/>
        <w:spacing w:line="240" w:lineRule="auto"/>
        <w:ind w:left="1140"/>
        <w:rPr>
          <w:rFonts w:ascii="TH SarabunPSK" w:hAnsi="TH SarabunPSK" w:cs="TH SarabunPSK"/>
          <w:sz w:val="32"/>
          <w:szCs w:val="32"/>
        </w:rPr>
      </w:pPr>
    </w:p>
    <w:p w:rsidR="00870012" w:rsidRDefault="00870012" w:rsidP="00CF0DFD">
      <w:pPr>
        <w:pStyle w:val="a3"/>
        <w:spacing w:line="240" w:lineRule="auto"/>
        <w:ind w:left="1140"/>
        <w:rPr>
          <w:rFonts w:ascii="TH SarabunPSK" w:hAnsi="TH SarabunPSK" w:cs="TH SarabunPSK"/>
          <w:sz w:val="32"/>
          <w:szCs w:val="32"/>
        </w:rPr>
      </w:pPr>
    </w:p>
    <w:p w:rsidR="00870012" w:rsidRDefault="00870012" w:rsidP="00CF0DFD">
      <w:pPr>
        <w:pStyle w:val="a3"/>
        <w:spacing w:line="240" w:lineRule="auto"/>
        <w:ind w:left="1140"/>
        <w:rPr>
          <w:rFonts w:ascii="TH SarabunPSK" w:hAnsi="TH SarabunPSK" w:cs="TH SarabunPSK"/>
          <w:sz w:val="32"/>
          <w:szCs w:val="32"/>
        </w:rPr>
      </w:pPr>
    </w:p>
    <w:p w:rsidR="00870012" w:rsidRDefault="00870012" w:rsidP="00CF0DFD">
      <w:pPr>
        <w:pStyle w:val="a3"/>
        <w:spacing w:line="240" w:lineRule="auto"/>
        <w:ind w:left="114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F0DFD" w:rsidRPr="00CF0DFD" w:rsidRDefault="00CF0DFD" w:rsidP="00A843EE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F0DF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ประเด็นที่ 4 กลุ่มที่ 4 บุคคลภายนอก</w:t>
      </w:r>
    </w:p>
    <w:p w:rsidR="00CF0DFD" w:rsidRDefault="00CF0DFD" w:rsidP="00A843E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ข้อที่ 1 เสริมสร้างความสัมพันธ์ระหว่างสถานศึกษากับชุมชนตลอดจนประสานงานกับองค์กรทั้งภาครัฐและเอกชนเพื่อให้สถานศึกษาเป็นแหล่งวิทยากรของชุมชนและมีส่วนร่วม ในการพัฒนาชุมชุนและท้องถิ่น</w:t>
      </w:r>
    </w:p>
    <w:p w:rsidR="00CF0DFD" w:rsidRPr="00CF0DFD" w:rsidRDefault="00CF0DFD" w:rsidP="00CF0DFD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 w:rsidRPr="00CF0D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A65A9B" w:rsidRPr="00A65A9B" w:rsidRDefault="00CF0DFD" w:rsidP="00A65A9B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 w:rsidRPr="00CF0D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CF0DFD" w:rsidRDefault="00CF0DFD" w:rsidP="00A843E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ข้อที่ 2 มีวิธีการใช้กระบวนการ </w:t>
      </w:r>
      <w:r>
        <w:rPr>
          <w:rFonts w:ascii="TH SarabunPSK" w:hAnsi="TH SarabunPSK" w:cs="TH SarabunPSK"/>
          <w:sz w:val="32"/>
          <w:szCs w:val="32"/>
        </w:rPr>
        <w:t xml:space="preserve">PLC </w:t>
      </w:r>
      <w:r>
        <w:rPr>
          <w:rFonts w:ascii="TH SarabunPSK" w:hAnsi="TH SarabunPSK" w:cs="TH SarabunPSK" w:hint="cs"/>
          <w:sz w:val="32"/>
          <w:szCs w:val="32"/>
          <w:cs/>
        </w:rPr>
        <w:t>เตรียมการให้ความรู้แก่นักเรียนร่วมกับกลุ่มผู้บริหาร กลุ่มผู้สอน อย่างไรบ้าง</w:t>
      </w:r>
    </w:p>
    <w:p w:rsidR="00CF0DFD" w:rsidRPr="00CF0DFD" w:rsidRDefault="00CF0DFD" w:rsidP="00CF0DFD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 w:rsidRPr="00CF0D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CF0DFD" w:rsidRPr="00CF0DFD" w:rsidRDefault="00CF0DFD" w:rsidP="00CF0DFD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 w:rsidRPr="00CF0D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CF0DFD" w:rsidRDefault="00CF0DFD" w:rsidP="00A843E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ข้อที่ 3 กำหนดนโยบายและแผนพัฒนาของสถานศึกษา</w:t>
      </w:r>
    </w:p>
    <w:p w:rsidR="00CF0DFD" w:rsidRPr="00CF0DFD" w:rsidRDefault="00CF0DFD" w:rsidP="00CF0DFD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 w:rsidRPr="00CF0D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CF0DFD" w:rsidRDefault="00CF0DFD" w:rsidP="00CF0DFD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 w:rsidRPr="00CF0D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CF0DFD" w:rsidRDefault="00CF0DFD" w:rsidP="00A843E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ข้อที่ 4 ให้ความเห็นขอบแผนปฏิบัติการประจำปีของสถานศึกษา</w:t>
      </w:r>
    </w:p>
    <w:p w:rsidR="00CF0DFD" w:rsidRPr="00CF0DFD" w:rsidRDefault="00CF0DFD" w:rsidP="00CF0DFD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 w:rsidRPr="00CF0D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CF0DFD" w:rsidRPr="00CF0DFD" w:rsidRDefault="00CF0DFD" w:rsidP="00CF0DFD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 w:rsidRPr="00CF0D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CF0DFD" w:rsidRDefault="00CF0DFD" w:rsidP="00A843EE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ข้อที่ 5 ให้ความเห็นชอบในการจัดทำสาระหลักสูตรให้สอดคล้องกับความต้องการของท้องถิ่น</w:t>
      </w:r>
    </w:p>
    <w:p w:rsidR="00CF0DFD" w:rsidRPr="00CF0DFD" w:rsidRDefault="00CF0DFD" w:rsidP="00CF0DFD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 w:rsidRPr="00CF0D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CF0DFD" w:rsidRPr="00CF0DFD" w:rsidRDefault="00CF0DFD" w:rsidP="00CF0DFD">
      <w:pPr>
        <w:pStyle w:val="a3"/>
        <w:spacing w:line="240" w:lineRule="auto"/>
        <w:rPr>
          <w:rFonts w:ascii="TH SarabunPSK" w:hAnsi="TH SarabunPSK" w:cs="TH SarabunPSK"/>
          <w:sz w:val="32"/>
          <w:szCs w:val="32"/>
        </w:rPr>
      </w:pPr>
      <w:r w:rsidRPr="00CF0D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CF0DFD" w:rsidRPr="00CF0DFD" w:rsidRDefault="00CF0DFD" w:rsidP="00A843EE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20980" w:rsidRPr="00B20980" w:rsidRDefault="00B20980" w:rsidP="00B20980">
      <w:pPr>
        <w:pStyle w:val="a3"/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B20980" w:rsidRPr="00B20980" w:rsidSect="00726BE4">
      <w:headerReference w:type="default" r:id="rId9"/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CE" w:rsidRDefault="00B631CE" w:rsidP="00022EC8">
      <w:pPr>
        <w:spacing w:after="0" w:line="240" w:lineRule="auto"/>
      </w:pPr>
      <w:r>
        <w:separator/>
      </w:r>
    </w:p>
  </w:endnote>
  <w:endnote w:type="continuationSeparator" w:id="0">
    <w:p w:rsidR="00B631CE" w:rsidRDefault="00B631CE" w:rsidP="0002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CE" w:rsidRDefault="00B631CE" w:rsidP="00022EC8">
      <w:pPr>
        <w:spacing w:after="0" w:line="240" w:lineRule="auto"/>
      </w:pPr>
      <w:r>
        <w:separator/>
      </w:r>
    </w:p>
  </w:footnote>
  <w:footnote w:type="continuationSeparator" w:id="0">
    <w:p w:rsidR="00B631CE" w:rsidRDefault="00B631CE" w:rsidP="0002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305314"/>
      <w:docPartObj>
        <w:docPartGallery w:val="Page Numbers (Top of Page)"/>
        <w:docPartUnique/>
      </w:docPartObj>
    </w:sdtPr>
    <w:sdtEndPr/>
    <w:sdtContent>
      <w:p w:rsidR="00022EC8" w:rsidRDefault="00022EC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012" w:rsidRPr="00870012">
          <w:rPr>
            <w:rFonts w:cs="Calibri"/>
            <w:noProof/>
            <w:szCs w:val="22"/>
            <w:lang w:val="th-TH"/>
          </w:rPr>
          <w:t>4</w:t>
        </w:r>
        <w:r>
          <w:fldChar w:fldCharType="end"/>
        </w:r>
      </w:p>
    </w:sdtContent>
  </w:sdt>
  <w:p w:rsidR="00022EC8" w:rsidRDefault="00022E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2D31"/>
    <w:multiLevelType w:val="multilevel"/>
    <w:tmpl w:val="FA1EE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48E822EA"/>
    <w:multiLevelType w:val="multilevel"/>
    <w:tmpl w:val="FF586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62"/>
    <w:rsid w:val="00022EC8"/>
    <w:rsid w:val="000A7FE4"/>
    <w:rsid w:val="001B45FA"/>
    <w:rsid w:val="002033B1"/>
    <w:rsid w:val="002816E1"/>
    <w:rsid w:val="00445D04"/>
    <w:rsid w:val="004664C7"/>
    <w:rsid w:val="00586962"/>
    <w:rsid w:val="00726BE4"/>
    <w:rsid w:val="00870012"/>
    <w:rsid w:val="00A65A9B"/>
    <w:rsid w:val="00A843EE"/>
    <w:rsid w:val="00B20980"/>
    <w:rsid w:val="00B47B77"/>
    <w:rsid w:val="00B631CE"/>
    <w:rsid w:val="00B72F1C"/>
    <w:rsid w:val="00BF2982"/>
    <w:rsid w:val="00C84D98"/>
    <w:rsid w:val="00CF0DFD"/>
    <w:rsid w:val="00C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F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2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22EC8"/>
  </w:style>
  <w:style w:type="paragraph" w:styleId="a6">
    <w:name w:val="footer"/>
    <w:basedOn w:val="a"/>
    <w:link w:val="a7"/>
    <w:uiPriority w:val="99"/>
    <w:unhideWhenUsed/>
    <w:rsid w:val="00022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22EC8"/>
  </w:style>
  <w:style w:type="character" w:styleId="a8">
    <w:name w:val="Hyperlink"/>
    <w:basedOn w:val="a0"/>
    <w:uiPriority w:val="99"/>
    <w:unhideWhenUsed/>
    <w:rsid w:val="00281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F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2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22EC8"/>
  </w:style>
  <w:style w:type="paragraph" w:styleId="a6">
    <w:name w:val="footer"/>
    <w:basedOn w:val="a"/>
    <w:link w:val="a7"/>
    <w:uiPriority w:val="99"/>
    <w:unhideWhenUsed/>
    <w:rsid w:val="00022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22EC8"/>
  </w:style>
  <w:style w:type="character" w:styleId="a8">
    <w:name w:val="Hyperlink"/>
    <w:basedOn w:val="a0"/>
    <w:uiPriority w:val="99"/>
    <w:unhideWhenUsed/>
    <w:rsid w:val="00281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ttiyaponsang@hotmail.co.th%20&#3616;&#3634;&#3618;&#3651;&#3609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5</cp:revision>
  <dcterms:created xsi:type="dcterms:W3CDTF">2018-06-13T06:26:00Z</dcterms:created>
  <dcterms:modified xsi:type="dcterms:W3CDTF">2018-06-13T06:33:00Z</dcterms:modified>
</cp:coreProperties>
</file>