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A9" w:rsidRPr="00A1167E" w:rsidRDefault="00E75FA9" w:rsidP="00E75F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31C85F" wp14:editId="2BE0D20F">
            <wp:simplePos x="0" y="0"/>
            <wp:positionH relativeFrom="column">
              <wp:posOffset>2640330</wp:posOffset>
            </wp:positionH>
            <wp:positionV relativeFrom="paragraph">
              <wp:posOffset>-462915</wp:posOffset>
            </wp:positionV>
            <wp:extent cx="895985" cy="664210"/>
            <wp:effectExtent l="0" t="0" r="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FA9" w:rsidRPr="00A1167E" w:rsidRDefault="00E75FA9" w:rsidP="00E75F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รายงานการวิจัยในชั้นเรียน (แบบหน้าเดียว)</w:t>
      </w:r>
    </w:p>
    <w:p w:rsidR="00E75FA9" w:rsidRDefault="00E75FA9" w:rsidP="00E75FA9">
      <w:pPr>
        <w:rPr>
          <w:rFonts w:ascii="TH SarabunPSK" w:hAnsi="TH SarabunPSK" w:cs="TH SarabunPSK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A1167E">
        <w:rPr>
          <w:rFonts w:ascii="TH SarabunPSK" w:hAnsi="TH SarabunPSK" w:cs="TH SarabunPSK"/>
          <w:sz w:val="32"/>
          <w:szCs w:val="32"/>
        </w:rPr>
        <w:t>............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 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1167E">
        <w:rPr>
          <w:rFonts w:ascii="TH SarabunPSK" w:hAnsi="TH SarabunPSK" w:cs="TH SarabunPSK"/>
          <w:sz w:val="32"/>
          <w:szCs w:val="32"/>
        </w:rPr>
        <w:t xml:space="preserve">………… </w:t>
      </w:r>
      <w:r w:rsidRPr="00A1167E">
        <w:rPr>
          <w:rFonts w:ascii="TH SarabunPSK" w:hAnsi="TH SarabunPSK" w:cs="TH SarabunPSK"/>
          <w:sz w:val="32"/>
          <w:szCs w:val="32"/>
          <w:cs/>
        </w:rPr>
        <w:br/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สอนวิชา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67E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A1167E">
        <w:rPr>
          <w:rFonts w:ascii="TH SarabunPSK" w:hAnsi="TH SarabunPSK" w:cs="TH SarabunPSK"/>
          <w:sz w:val="32"/>
          <w:szCs w:val="32"/>
        </w:rPr>
        <w:t xml:space="preserve">..…………… </w:t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67E">
        <w:rPr>
          <w:rFonts w:ascii="TH SarabunPSK" w:hAnsi="TH SarabunPSK" w:cs="TH SarabunPSK"/>
          <w:sz w:val="32"/>
          <w:szCs w:val="32"/>
        </w:rPr>
        <w:t xml:space="preserve">…………..…… </w:t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67E">
        <w:rPr>
          <w:rFonts w:ascii="TH SarabunPSK" w:hAnsi="TH SarabunPSK" w:cs="TH SarabunPSK"/>
          <w:sz w:val="32"/>
          <w:szCs w:val="32"/>
        </w:rPr>
        <w:t xml:space="preserve">……. </w:t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67E">
        <w:rPr>
          <w:rFonts w:ascii="TH SarabunPSK" w:hAnsi="TH SarabunPSK" w:cs="TH SarabunPSK"/>
          <w:sz w:val="32"/>
          <w:szCs w:val="32"/>
        </w:rPr>
        <w:t>……………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………………………………………..………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A1167E">
        <w:rPr>
          <w:rFonts w:ascii="TH SarabunPSK" w:hAnsi="TH SarabunPSK" w:cs="TH SarabunPSK"/>
          <w:sz w:val="32"/>
          <w:szCs w:val="32"/>
        </w:rPr>
        <w:t>……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………………………………..………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…………………………..………</w:t>
      </w:r>
      <w:r w:rsidRPr="00A1167E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E75FA9" w:rsidRDefault="00E75FA9" w:rsidP="00E75FA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………………………………..………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…………………………..………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16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ประชากร/กลุ่มตัวอย่าง  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A1167E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…………………………………………………………………………..……..…………</w:t>
      </w:r>
      <w:r w:rsidRPr="00A116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...</w:t>
      </w:r>
      <w:r w:rsidRPr="00A1167E"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เครื่องมือที่ใช้ในการวิจัย/นวัตกรรม 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……………………………………………………………………......………………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A1167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1167E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1167E">
        <w:rPr>
          <w:rFonts w:ascii="TH SarabunPSK" w:hAnsi="TH SarabunPSK" w:cs="TH SarabunPSK"/>
          <w:sz w:val="32"/>
          <w:szCs w:val="32"/>
        </w:rPr>
        <w:t>……………..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A1167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  <w:r w:rsidRPr="00A1167E">
        <w:rPr>
          <w:rFonts w:ascii="TH SarabunPSK" w:hAnsi="TH SarabunPSK" w:cs="TH SarabunPSK"/>
          <w:sz w:val="32"/>
          <w:szCs w:val="32"/>
        </w:rPr>
        <w:t>………………</w:t>
      </w:r>
      <w:r w:rsidRPr="00A1167E"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 w:hint="eastAsia"/>
          <w:sz w:val="32"/>
          <w:szCs w:val="32"/>
          <w:lang w:eastAsia="ja-JP"/>
        </w:rPr>
        <w:t xml:space="preserve">3. 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 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……………………………..………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.</w:t>
      </w:r>
      <w:r w:rsidRPr="00A1167E">
        <w:rPr>
          <w:rFonts w:ascii="TH SarabunPSK" w:hAnsi="TH SarabunPSK" w:cs="TH SarabunPSK"/>
          <w:sz w:val="32"/>
          <w:szCs w:val="32"/>
        </w:rPr>
        <w:br/>
      </w:r>
      <w:r w:rsidRPr="000E1EF2">
        <w:rPr>
          <w:rFonts w:ascii="TH SarabunPSK" w:hAnsi="TH SarabunPSK" w:cs="TH SarabunPSK"/>
          <w:b/>
          <w:bCs/>
          <w:sz w:val="32"/>
          <w:szCs w:val="32"/>
        </w:rPr>
        <w:t xml:space="preserve"> 4. </w:t>
      </w:r>
      <w:r w:rsidRPr="000E1EF2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การวิเคราะห์ข้อมูล/สถิติที่ใช้ในการวิจัย</w:t>
      </w:r>
      <w:r w:rsidRPr="00A11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A1167E">
        <w:rPr>
          <w:rFonts w:ascii="TH SarabunPSK" w:hAnsi="TH SarabunPSK" w:cs="TH SarabunPSK"/>
          <w:sz w:val="32"/>
          <w:szCs w:val="32"/>
        </w:rPr>
        <w:t>…………………….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  <w:r w:rsidRPr="00A1167E">
        <w:rPr>
          <w:rFonts w:ascii="TH SarabunPSK" w:hAnsi="TH SarabunPSK" w:cs="TH SarabunPSK"/>
          <w:sz w:val="32"/>
          <w:szCs w:val="32"/>
        </w:rPr>
        <w:t>…..</w:t>
      </w:r>
      <w:r w:rsidRPr="00A1167E">
        <w:rPr>
          <w:rFonts w:ascii="TH SarabunPSK" w:hAnsi="TH SarabunPSK" w:cs="TH SarabunPSK"/>
          <w:sz w:val="32"/>
          <w:szCs w:val="32"/>
        </w:rPr>
        <w:br/>
      </w:r>
    </w:p>
    <w:p w:rsidR="00E75FA9" w:rsidRPr="00A1167E" w:rsidRDefault="00E75FA9" w:rsidP="00E75FA9">
      <w:pPr>
        <w:rPr>
          <w:rFonts w:ascii="TH SarabunPSK" w:hAnsi="TH SarabunPSK" w:cs="TH SarabunPSK"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ผลการวิจัย</w:t>
      </w:r>
      <w:r w:rsidRPr="00A1167E">
        <w:rPr>
          <w:rFonts w:ascii="TH SarabunPSK" w:hAnsi="TH SarabunPSK" w:cs="TH SarabunPSK"/>
          <w:b/>
          <w:bCs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………………………………….…………..…..……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167E">
        <w:rPr>
          <w:rFonts w:ascii="TH SarabunPSK" w:hAnsi="TH SarabunPSK" w:cs="TH SarabunPSK"/>
          <w:sz w:val="32"/>
          <w:szCs w:val="32"/>
        </w:rPr>
        <w:t>…</w:t>
      </w:r>
    </w:p>
    <w:p w:rsidR="00E75FA9" w:rsidRPr="00A1167E" w:rsidRDefault="00E75FA9" w:rsidP="00E75FA9">
      <w:pPr>
        <w:rPr>
          <w:rFonts w:ascii="TH SarabunPSK" w:hAnsi="TH SarabunPSK" w:cs="TH SarabunPSK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sz w:val="32"/>
          <w:szCs w:val="32"/>
        </w:rPr>
        <w:br/>
      </w: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A1167E">
        <w:rPr>
          <w:rFonts w:ascii="TH SarabunPSK" w:hAnsi="TH SarabunPSK" w:cs="TH SarabunPSK"/>
          <w:b/>
          <w:bCs/>
          <w:sz w:val="32"/>
          <w:szCs w:val="32"/>
        </w:rPr>
        <w:br/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167E">
        <w:rPr>
          <w:rFonts w:ascii="TH SarabunPSK" w:hAnsi="TH SarabunPSK" w:cs="TH SarabunPSK"/>
          <w:sz w:val="32"/>
          <w:szCs w:val="32"/>
        </w:rPr>
        <w:t>…</w:t>
      </w:r>
    </w:p>
    <w:p w:rsidR="00E75FA9" w:rsidRDefault="00E75FA9" w:rsidP="00E75FA9">
      <w:pPr>
        <w:rPr>
          <w:rFonts w:ascii="TH SarabunPSK" w:hAnsi="TH SarabunPSK" w:cs="TH SarabunPSK"/>
          <w:b/>
          <w:bCs/>
          <w:sz w:val="32"/>
          <w:szCs w:val="32"/>
        </w:rPr>
      </w:pPr>
      <w:r w:rsidRPr="00A1167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A1167E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1167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Pr="00A1167E">
        <w:rPr>
          <w:rFonts w:ascii="TH SarabunPSK" w:hAnsi="TH SarabunPSK" w:cs="TH SarabunPSK"/>
          <w:sz w:val="32"/>
          <w:szCs w:val="32"/>
        </w:rPr>
        <w:t>……</w:t>
      </w:r>
    </w:p>
    <w:p w:rsidR="00E75FA9" w:rsidRPr="00A1167E" w:rsidRDefault="00E75FA9" w:rsidP="00E75F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5FA9" w:rsidRDefault="00E75FA9" w:rsidP="00E75FA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A9" w:rsidRDefault="00E75FA9" w:rsidP="00E75FA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A9" w:rsidRDefault="00E75FA9" w:rsidP="00E75FA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A9" w:rsidRDefault="00E75FA9" w:rsidP="00E75FA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2217" w:rsidRDefault="001A2217"/>
    <w:sectPr w:rsidR="001A2217" w:rsidSect="00E75FA9">
      <w:pgSz w:w="11906" w:h="16838"/>
      <w:pgMar w:top="1440" w:right="1440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9"/>
    <w:rsid w:val="001A2217"/>
    <w:rsid w:val="00E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A9"/>
    <w:rPr>
      <w:rFonts w:ascii="Calibri" w:eastAsiaTheme="minorEastAsia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A9"/>
    <w:rPr>
      <w:rFonts w:ascii="Calibri" w:eastAsiaTheme="minorEastAsia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pumpum</dc:creator>
  <cp:lastModifiedBy>pumpum</cp:lastModifiedBy>
  <cp:revision>1</cp:revision>
  <dcterms:created xsi:type="dcterms:W3CDTF">2017-12-12T07:26:00Z</dcterms:created>
  <dcterms:modified xsi:type="dcterms:W3CDTF">2017-12-12T07:28:00Z</dcterms:modified>
</cp:coreProperties>
</file>